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E2A3" w14:textId="77777777" w:rsidR="002B0168" w:rsidRDefault="002B0168" w:rsidP="000B152F">
      <w:pPr>
        <w:pStyle w:val="AdvanceMaintitle"/>
        <w:spacing w:before="0" w:after="0" w:line="240" w:lineRule="auto"/>
        <w:rPr>
          <w:color w:val="3C318D"/>
          <w:sz w:val="20"/>
          <w:szCs w:val="20"/>
        </w:rPr>
      </w:pPr>
    </w:p>
    <w:p w14:paraId="6E3A397D" w14:textId="77777777" w:rsidR="000B152F" w:rsidRPr="00E83464" w:rsidRDefault="00E213AE" w:rsidP="000762D1">
      <w:pPr>
        <w:pStyle w:val="AdvanceMaintitle"/>
        <w:spacing w:before="0" w:after="0" w:line="240" w:lineRule="auto"/>
        <w:jc w:val="center"/>
        <w:rPr>
          <w:color w:val="000000"/>
          <w:sz w:val="20"/>
          <w:szCs w:val="20"/>
        </w:rPr>
      </w:pPr>
      <w:r w:rsidRPr="00E83464">
        <w:rPr>
          <w:color w:val="000000"/>
          <w:sz w:val="20"/>
          <w:szCs w:val="20"/>
        </w:rPr>
        <w:t xml:space="preserve">Profitability of </w:t>
      </w:r>
      <w:r w:rsidR="00BC68F5" w:rsidRPr="00E83464">
        <w:rPr>
          <w:color w:val="000000"/>
          <w:sz w:val="20"/>
          <w:szCs w:val="20"/>
        </w:rPr>
        <w:t xml:space="preserve">20 </w:t>
      </w:r>
      <w:r w:rsidRPr="00E83464">
        <w:rPr>
          <w:color w:val="000000"/>
          <w:sz w:val="20"/>
          <w:szCs w:val="20"/>
        </w:rPr>
        <w:t>US industries</w:t>
      </w:r>
      <w:r w:rsidR="000762D1" w:rsidRPr="00E83464">
        <w:rPr>
          <w:color w:val="000000"/>
          <w:sz w:val="20"/>
          <w:szCs w:val="20"/>
        </w:rPr>
        <w:t xml:space="preserve"> over a </w:t>
      </w:r>
      <w:proofErr w:type="gramStart"/>
      <w:r w:rsidR="000762D1" w:rsidRPr="00E83464">
        <w:rPr>
          <w:color w:val="000000"/>
          <w:sz w:val="20"/>
          <w:szCs w:val="20"/>
        </w:rPr>
        <w:t>20 year</w:t>
      </w:r>
      <w:proofErr w:type="gramEnd"/>
      <w:r w:rsidR="000762D1" w:rsidRPr="00E83464">
        <w:rPr>
          <w:color w:val="000000"/>
          <w:sz w:val="20"/>
          <w:szCs w:val="20"/>
        </w:rPr>
        <w:t xml:space="preserve"> period</w:t>
      </w:r>
    </w:p>
    <w:p w14:paraId="4ABC6C0B" w14:textId="77777777" w:rsidR="000762D1" w:rsidRPr="00E83464" w:rsidRDefault="000762D1" w:rsidP="000762D1">
      <w:pPr>
        <w:pStyle w:val="AdvanceMaintitle"/>
        <w:spacing w:before="0" w:after="0" w:line="240" w:lineRule="auto"/>
        <w:jc w:val="center"/>
        <w:rPr>
          <w:color w:val="000000"/>
          <w:sz w:val="20"/>
          <w:szCs w:val="20"/>
        </w:rPr>
      </w:pPr>
    </w:p>
    <w:p w14:paraId="3989B0BF" w14:textId="77777777" w:rsidR="002B0168" w:rsidRPr="00E83464" w:rsidRDefault="002B0168" w:rsidP="000762D1">
      <w:pPr>
        <w:pStyle w:val="AdvanceMaintitle"/>
        <w:spacing w:before="0" w:after="0" w:line="240" w:lineRule="auto"/>
        <w:jc w:val="center"/>
        <w:rPr>
          <w:color w:val="000000"/>
          <w:sz w:val="20"/>
          <w:szCs w:val="20"/>
        </w:rPr>
      </w:pPr>
      <w:r w:rsidRPr="00E83464">
        <w:rPr>
          <w:color w:val="000000"/>
          <w:sz w:val="20"/>
          <w:szCs w:val="20"/>
        </w:rPr>
        <w:t xml:space="preserve">Return </w:t>
      </w:r>
      <w:r w:rsidR="000762D1" w:rsidRPr="00E83464">
        <w:rPr>
          <w:color w:val="000000"/>
          <w:sz w:val="20"/>
          <w:szCs w:val="20"/>
        </w:rPr>
        <w:t>o</w:t>
      </w:r>
      <w:r w:rsidRPr="00E83464">
        <w:rPr>
          <w:color w:val="000000"/>
          <w:sz w:val="20"/>
          <w:szCs w:val="20"/>
        </w:rPr>
        <w:t>n Invested Capital</w:t>
      </w:r>
      <w:r w:rsidR="000762D1" w:rsidRPr="00E83464">
        <w:rPr>
          <w:color w:val="000000"/>
          <w:sz w:val="20"/>
          <w:szCs w:val="20"/>
        </w:rPr>
        <w:t>, 1995</w:t>
      </w:r>
      <w:r w:rsidR="00BC68F5" w:rsidRPr="00E83464">
        <w:rPr>
          <w:color w:val="000000"/>
          <w:sz w:val="20"/>
          <w:szCs w:val="20"/>
        </w:rPr>
        <w:t xml:space="preserve"> - 20</w:t>
      </w:r>
      <w:r w:rsidR="000762D1" w:rsidRPr="00E83464">
        <w:rPr>
          <w:color w:val="000000"/>
          <w:sz w:val="20"/>
          <w:szCs w:val="20"/>
        </w:rPr>
        <w:t>15</w:t>
      </w:r>
    </w:p>
    <w:p w14:paraId="724E658D" w14:textId="77777777" w:rsidR="000762D1" w:rsidRDefault="000762D1" w:rsidP="000762D1">
      <w:pPr>
        <w:pStyle w:val="AdvanceMaintitle"/>
        <w:spacing w:before="0" w:after="0" w:line="240" w:lineRule="auto"/>
        <w:jc w:val="center"/>
        <w:rPr>
          <w:color w:val="3C318D"/>
          <w:sz w:val="20"/>
          <w:szCs w:val="20"/>
        </w:rPr>
      </w:pPr>
    </w:p>
    <w:p w14:paraId="449ACE14" w14:textId="77777777" w:rsidR="002B0168" w:rsidRDefault="00E97B2A" w:rsidP="000B152F">
      <w:pPr>
        <w:pStyle w:val="AdvanceMaintitle"/>
        <w:spacing w:before="0" w:after="0" w:line="240" w:lineRule="auto"/>
        <w:rPr>
          <w:color w:val="3C318D"/>
          <w:sz w:val="20"/>
          <w:szCs w:val="20"/>
        </w:rPr>
      </w:pPr>
      <w:r w:rsidRPr="00E83464">
        <w:rPr>
          <w:noProof/>
          <w:color w:val="000000"/>
          <w:sz w:val="20"/>
          <w:szCs w:val="20"/>
          <w:lang w:eastAsia="en-GB"/>
        </w:rPr>
        <w:pict w14:anchorId="62852EC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53.55pt;margin-top:8.8pt;width:49.6pt;height:23.1pt;z-index:20" filled="f" stroked="f">
            <v:textbox style="mso-next-textbox:#_x0000_s1046">
              <w:txbxContent>
                <w:p w14:paraId="66ECDB1B" w14:textId="77777777" w:rsidR="00E97B2A" w:rsidRPr="00E83464" w:rsidRDefault="00E97B2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E83464">
                    <w:rPr>
                      <w:rFonts w:ascii="Calibri" w:hAnsi="Calibri"/>
                      <w:sz w:val="18"/>
                      <w:szCs w:val="18"/>
                    </w:rPr>
                    <w:t>37.8%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2B0168" w:rsidRPr="00E83464" w14:paraId="25201FAC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01E0B8D9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548DD4"/>
                <w:sz w:val="20"/>
                <w:szCs w:val="20"/>
                <w:lang w:eastAsia="en-GB"/>
              </w:rPr>
              <w:pict w14:anchorId="2A6058B1">
                <v:rect id="_x0000_s1026" style="position:absolute;left:0;text-align:left;margin-left:158.7pt;margin-top:2.2pt;width:300.2pt;height:7.4pt;z-index:1" fillcolor="#95b3d7"/>
              </w:pict>
            </w:r>
            <w:r w:rsidRPr="00E83464">
              <w:rPr>
                <w:noProof/>
                <w:color w:val="548DD4"/>
                <w:sz w:val="20"/>
                <w:szCs w:val="20"/>
                <w:lang w:eastAsia="en-GB"/>
              </w:rPr>
              <w:pict w14:anchorId="4D375451">
                <v:shape id="_x0000_s1048" type="#_x0000_t202" style="position:absolute;left:0;text-align:left;margin-left:417.15pt;margin-top:7.9pt;width:51.1pt;height:23.1pt;z-index:21" filled="f" stroked="f">
                  <v:textbox style="mso-next-textbox:#_x0000_s1048">
                    <w:txbxContent>
                      <w:p w14:paraId="077778C1" w14:textId="77777777" w:rsidR="00E97B2A" w:rsidRPr="00E97B2A" w:rsidRDefault="00E97B2A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7B2A">
                          <w:rPr>
                            <w:rFonts w:ascii="Calibri" w:hAnsi="Calibri"/>
                            <w:sz w:val="18"/>
                            <w:szCs w:val="18"/>
                          </w:rPr>
                          <w:t>32.4</w:t>
                        </w:r>
                        <w:r w:rsid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5EAA9558">
                <v:rect id="_x0000_s1030" style="position:absolute;left:0;text-align:left;margin-left:158.9pt;margin-top:46.85pt;width:234.2pt;height:8.2pt;z-index:5" fillcolor="#f2f2f2"/>
              </w:pict>
            </w:r>
            <w:r w:rsidR="002B0168" w:rsidRPr="00E83464">
              <w:rPr>
                <w:color w:val="548DD4"/>
                <w:sz w:val="20"/>
                <w:szCs w:val="20"/>
              </w:rPr>
              <w:t>Soft Drinks</w:t>
            </w:r>
          </w:p>
        </w:tc>
      </w:tr>
      <w:tr w:rsidR="002B0168" w:rsidRPr="00E83464" w14:paraId="2C5F907E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5C6BBDDC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3C318D"/>
                <w:sz w:val="20"/>
                <w:szCs w:val="20"/>
                <w:lang w:eastAsia="en-GB"/>
              </w:rPr>
              <w:pict w14:anchorId="51303CB7">
                <v:shape id="_x0000_s1049" type="#_x0000_t202" style="position:absolute;left:0;text-align:left;margin-left:403.6pt;margin-top:8.2pt;width:49.6pt;height:23.1pt;z-index:22;mso-position-horizontal-relative:text;mso-position-vertical-relative:text" filled="f" stroked="f">
                  <v:textbox>
                    <w:txbxContent>
                      <w:p w14:paraId="3D9800AB" w14:textId="77777777" w:rsidR="00E97B2A" w:rsidRPr="00B019B8" w:rsidRDefault="00E97B2A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29.4</w:t>
                        </w:r>
                        <w:r w:rsid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E97B2A" w:rsidRPr="00E83464">
              <w:rPr>
                <w:noProof/>
                <w:color w:val="548DD4"/>
                <w:sz w:val="20"/>
                <w:szCs w:val="20"/>
                <w:lang w:eastAsia="en-GB"/>
              </w:rPr>
              <w:pict w14:anchorId="429619F6">
                <v:rect id="_x0000_s1027" style="position:absolute;left:0;text-align:left;margin-left:158.8pt;margin-top:1.5pt;width:263.7pt;height:8.1pt;z-index:2;mso-position-horizontal-relative:text;mso-position-vertical-relative:text" fillcolor="#95b3d7"/>
              </w:pict>
            </w:r>
            <w:r w:rsidR="006150F3" w:rsidRPr="00E83464">
              <w:rPr>
                <w:color w:val="548DD4"/>
                <w:sz w:val="20"/>
                <w:szCs w:val="20"/>
              </w:rPr>
              <w:t>Beauty Products</w:t>
            </w:r>
          </w:p>
        </w:tc>
      </w:tr>
      <w:tr w:rsidR="002B0168" w:rsidRPr="00E83464" w14:paraId="7CAEDB45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6936F701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83464">
              <w:rPr>
                <w:noProof/>
                <w:color w:val="3C318D"/>
                <w:sz w:val="20"/>
                <w:szCs w:val="20"/>
                <w:lang w:eastAsia="en-GB"/>
              </w:rPr>
              <w:pict w14:anchorId="136ED846">
                <v:shape id="_x0000_s1050" type="#_x0000_t202" style="position:absolute;left:0;text-align:left;margin-left:398pt;margin-top:7.3pt;width:49.6pt;height:23.1pt;z-index:23;mso-position-horizontal-relative:text;mso-position-vertical-relative:text" filled="f" stroked="f">
                  <v:textbox style="mso-next-textbox:#_x0000_s1050">
                    <w:txbxContent>
                      <w:p w14:paraId="41D2EB8A" w14:textId="77777777" w:rsidR="00E97B2A" w:rsidRPr="00B019B8" w:rsidRDefault="00E97B2A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27.6</w:t>
                        </w:r>
                        <w:r w:rsidR="00B019B8"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1E6BAA1B">
                <v:rect id="_x0000_s1028" style="position:absolute;left:0;text-align:left;margin-left:158.9pt;margin-top:1.05pt;width:248.6pt;height:7.9pt;z-index:3;mso-position-horizontal-relative:text;mso-position-vertical-relative:text" fillcolor="#f2f2f2"/>
              </w:pict>
            </w:r>
            <w:r w:rsidR="002B0168" w:rsidRPr="00E83464">
              <w:rPr>
                <w:color w:val="000000"/>
                <w:sz w:val="20"/>
                <w:szCs w:val="20"/>
              </w:rPr>
              <w:t>Advertising Agencies</w:t>
            </w:r>
          </w:p>
        </w:tc>
      </w:tr>
      <w:tr w:rsidR="00975926" w:rsidRPr="00E83464" w14:paraId="48BFF60E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5B1ED436" w14:textId="77777777" w:rsidR="00975926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23699BE3">
                <v:rect id="_x0000_s1029" style="position:absolute;left:0;text-align:left;margin-left:158.9pt;margin-top:1.3pt;width:239.1pt;height:7pt;z-index:4;mso-position-horizontal-relative:text;mso-position-vertical-relative:text" fillcolor="#f2f2f2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258E1148">
                <v:shape id="_x0000_s1051" type="#_x0000_t202" style="position:absolute;left:0;text-align:left;margin-left:388.35pt;margin-top:6.9pt;width:49.6pt;height:23.1pt;z-index:24;mso-position-horizontal-relative:text;mso-position-vertical-relative:text" filled="f" stroked="f">
                  <v:textbox style="mso-next-textbox:#_x0000_s1051">
                    <w:txbxContent>
                      <w:p w14:paraId="2CC5A1A5" w14:textId="77777777" w:rsidR="00E97B2A" w:rsidRPr="00B019B8" w:rsidRDefault="00B019B8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26.2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975926" w:rsidRPr="00E83464">
              <w:rPr>
                <w:color w:val="000000"/>
                <w:sz w:val="20"/>
                <w:szCs w:val="20"/>
              </w:rPr>
              <w:t>Health Technology</w:t>
            </w:r>
          </w:p>
        </w:tc>
      </w:tr>
      <w:tr w:rsidR="00BC68F5" w:rsidRPr="00E83464" w14:paraId="0A41F5DE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074F5A25" w14:textId="77777777" w:rsidR="00BC68F5" w:rsidRPr="00E83464" w:rsidRDefault="00E97B2A" w:rsidP="00E83464">
            <w:pPr>
              <w:pStyle w:val="AdvanceMaintitle"/>
              <w:spacing w:before="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5639CB60">
                <v:shape id="_x0000_s1052" type="#_x0000_t202" style="position:absolute;left:0;text-align:left;margin-left:372.45pt;margin-top:7.4pt;width:49.6pt;height:23.1pt;z-index:25;mso-position-horizontal-relative:text;mso-position-vertical-relative:text" filled="f" stroked="f">
                  <v:textbox style="mso-next-textbox:#_x0000_s1052">
                    <w:txbxContent>
                      <w:p w14:paraId="396C5D2D" w14:textId="77777777" w:rsidR="00E97B2A" w:rsidRPr="00B019B8" w:rsidRDefault="00B019B8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23.2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975926" w:rsidRPr="00E83464">
              <w:rPr>
                <w:color w:val="000000"/>
                <w:sz w:val="20"/>
                <w:szCs w:val="20"/>
              </w:rPr>
              <w:t>Accounting and Payroll Services</w:t>
            </w:r>
          </w:p>
        </w:tc>
      </w:tr>
      <w:tr w:rsidR="006150F3" w:rsidRPr="00E83464" w14:paraId="56F4812B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1F81F082" w14:textId="77777777" w:rsidR="006150F3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3C318D"/>
                <w:sz w:val="20"/>
                <w:szCs w:val="20"/>
                <w:lang w:eastAsia="en-GB"/>
              </w:rPr>
              <w:pict w14:anchorId="023C0203">
                <v:shape id="_x0000_s1053" type="#_x0000_t202" style="position:absolute;left:0;text-align:left;margin-left:372pt;margin-top:8.15pt;width:49.6pt;height:23.1pt;z-index:26;mso-position-horizontal-relative:text;mso-position-vertical-relative:text" filled="f" stroked="f">
                  <v:textbox>
                    <w:txbxContent>
                      <w:p w14:paraId="4FC5EB0B" w14:textId="77777777" w:rsidR="00E97B2A" w:rsidRPr="00B019B8" w:rsidRDefault="00B019B8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23.1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5325E24A">
                <v:rect id="_x0000_s1031" style="position:absolute;left:0;text-align:left;margin-left:158.7pt;margin-top:1.45pt;width:218.9pt;height:6.7pt;z-index:6;mso-position-horizontal-relative:text;mso-position-vertical-relative:text" fillcolor="#95b3d7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6F67095F">
                <v:rect id="_x0000_s1035" style="position:absolute;left:0;text-align:left;margin-left:158.7pt;margin-top:13.6pt;width:217.8pt;height:6.8pt;z-index:9;mso-position-horizontal-relative:text;mso-position-vertical-relative:text" fillcolor="#f2f2f2"/>
              </w:pict>
            </w:r>
            <w:r w:rsidR="006150F3" w:rsidRPr="00E83464">
              <w:rPr>
                <w:color w:val="548DD4"/>
                <w:sz w:val="20"/>
                <w:szCs w:val="20"/>
              </w:rPr>
              <w:t>Legal Services</w:t>
            </w:r>
          </w:p>
        </w:tc>
      </w:tr>
      <w:tr w:rsidR="002B0168" w:rsidRPr="00E83464" w14:paraId="587011E8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7D0C3592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5EDF8635">
                <v:shape id="_x0000_s1054" type="#_x0000_t202" style="position:absolute;left:0;text-align:left;margin-left:347.3pt;margin-top:8.9pt;width:49.6pt;height:23.1pt;z-index:27;mso-position-horizontal-relative:text;mso-position-vertical-relative:text" filled="f" stroked="f">
                  <v:textbox>
                    <w:txbxContent>
                      <w:p w14:paraId="2FEF9E38" w14:textId="77777777" w:rsidR="00E97B2A" w:rsidRPr="00B019B8" w:rsidRDefault="00EE7E40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18</w:t>
                        </w:r>
                        <w:r w:rsidR="00485CD5">
                          <w:rPr>
                            <w:rFonts w:ascii="Calibri" w:hAnsi="Calibri"/>
                            <w:sz w:val="18"/>
                            <w:szCs w:val="18"/>
                          </w:rPr>
                          <w:t>.9</w:t>
                        </w:r>
                        <w:r w:rsidR="00B019B8"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975926" w:rsidRPr="00E83464">
              <w:rPr>
                <w:color w:val="000000"/>
                <w:sz w:val="20"/>
                <w:szCs w:val="20"/>
              </w:rPr>
              <w:t>IT Services / IT C</w:t>
            </w:r>
            <w:r w:rsidR="00BC68F5" w:rsidRPr="00E83464">
              <w:rPr>
                <w:color w:val="000000"/>
                <w:sz w:val="20"/>
                <w:szCs w:val="20"/>
              </w:rPr>
              <w:t>onsulting</w:t>
            </w:r>
          </w:p>
        </w:tc>
      </w:tr>
      <w:tr w:rsidR="002B0168" w:rsidRPr="00E83464" w14:paraId="6975E942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5E6BD276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3C318D"/>
                <w:sz w:val="20"/>
                <w:szCs w:val="20"/>
                <w:lang w:eastAsia="en-GB"/>
              </w:rPr>
              <w:pict w14:anchorId="402C9378">
                <v:shape id="_x0000_s1055" type="#_x0000_t202" style="position:absolute;left:0;text-align:left;margin-left:333.6pt;margin-top:9.65pt;width:49.6pt;height:23.1pt;z-index:28;mso-position-horizontal-relative:text;mso-position-vertical-relative:text" filled="f" stroked="f">
                  <v:textbox style="mso-next-textbox:#_x0000_s1055">
                    <w:txbxContent>
                      <w:p w14:paraId="06696982" w14:textId="77777777" w:rsidR="00E97B2A" w:rsidRPr="00B019B8" w:rsidRDefault="00EE7E40" w:rsidP="00E97B2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16</w:t>
                        </w:r>
                        <w:r w:rsidR="00C936AB">
                          <w:rPr>
                            <w:rFonts w:ascii="Calibri" w:hAnsi="Calibri"/>
                            <w:sz w:val="18"/>
                            <w:szCs w:val="18"/>
                          </w:rPr>
                          <w:t>.8</w:t>
                        </w:r>
                        <w:r w:rsidR="00B019B8"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092231DF">
                <v:rect id="_x0000_s1039" style="position:absolute;left:0;text-align:left;margin-left:158.9pt;margin-top:3pt;width:193.35pt;height:8.05pt;z-index:13;mso-position-horizontal-relative:text;mso-position-vertical-relative:text" fillcolor="#95b3d7"/>
              </w:pict>
            </w:r>
            <w:r w:rsidR="006150F3" w:rsidRPr="00E83464">
              <w:rPr>
                <w:color w:val="548DD4"/>
                <w:sz w:val="20"/>
                <w:szCs w:val="20"/>
              </w:rPr>
              <w:t>Pre-School Education</w:t>
            </w:r>
          </w:p>
        </w:tc>
      </w:tr>
      <w:tr w:rsidR="002B0168" w:rsidRPr="00E83464" w14:paraId="06BC1F15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6B82747F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7FDFF23A">
                <v:rect id="_x0000_s1036" style="position:absolute;left:0;text-align:left;margin-left:158.7pt;margin-top:3.7pt;width:179.3pt;height:8.2pt;z-index:10;mso-position-horizontal-relative:text;mso-position-vertical-relative:text" fillcolor="#f2f2f2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4D5CA071">
                <v:shape id="_x0000_s1057" type="#_x0000_t202" style="position:absolute;left:0;text-align:left;margin-left:312.8pt;margin-top:10.4pt;width:49.6pt;height:23.1pt;z-index:30;mso-position-horizontal-relative:text;mso-position-vertical-relative:text" filled="f" stroked="f">
                  <v:textbox style="mso-next-textbox:#_x0000_s1057">
                    <w:txbxContent>
                      <w:p w14:paraId="6ECCB3DF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14.4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2B0168" w:rsidRPr="00E83464">
              <w:rPr>
                <w:color w:val="000000"/>
                <w:sz w:val="20"/>
                <w:szCs w:val="20"/>
              </w:rPr>
              <w:t>Furniture</w:t>
            </w:r>
            <w:r w:rsidR="006150F3" w:rsidRPr="00E83464">
              <w:rPr>
                <w:color w:val="000000"/>
                <w:sz w:val="20"/>
                <w:szCs w:val="20"/>
              </w:rPr>
              <w:t xml:space="preserve"> Stores</w:t>
            </w:r>
          </w:p>
        </w:tc>
      </w:tr>
      <w:tr w:rsidR="002B0168" w:rsidRPr="00E83464" w14:paraId="158F2148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7A010E51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7583F52D">
                <v:shape id="_x0000_s1058" type="#_x0000_t202" style="position:absolute;left:0;text-align:left;margin-left:309.1pt;margin-top:9.05pt;width:49.6pt;height:23.1pt;z-index:31;mso-position-horizontal-relative:text;mso-position-vertical-relative:text" filled="f" stroked="f">
                  <v:textbox style="mso-next-textbox:#_x0000_s1058">
                    <w:txbxContent>
                      <w:p w14:paraId="07C81B5B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13.7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6261AF4A">
                <v:rect id="_x0000_s1037" style="position:absolute;left:0;text-align:left;margin-left:158.9pt;margin-top:3.5pt;width:158.75pt;height:8.2pt;z-index:11;mso-position-horizontal-relative:text;mso-position-vertical-relative:text" fillcolor="#f2f2f2"/>
              </w:pict>
            </w:r>
            <w:r w:rsidRPr="00E83464">
              <w:rPr>
                <w:noProof/>
                <w:color w:val="548DD4"/>
                <w:sz w:val="20"/>
                <w:szCs w:val="20"/>
                <w:lang w:eastAsia="en-GB"/>
              </w:rPr>
              <w:pict w14:anchorId="588E921B">
                <v:rect id="_x0000_s1040" style="position:absolute;left:0;text-align:left;margin-left:158.7pt;margin-top:14.15pt;width:155.15pt;height:8.1pt;z-index:14;mso-position-horizontal-relative:text;mso-position-vertical-relative:text" fillcolor="#95b3d7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7088090C">
                <v:rect id="_x0000_s1041" style="position:absolute;left:0;text-align:left;margin-left:158.9pt;margin-top:26.15pt;width:151.4pt;height:8.1pt;z-index:15;mso-position-horizontal-relative:text;mso-position-vertical-relative:text" fillcolor="#95b3d7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2DCFF923">
                <v:rect id="_x0000_s1056" style="position:absolute;left:0;text-align:left;margin-left:159pt;margin-top:48.7pt;width:151.4pt;height:7.9pt;z-index:29;mso-position-horizontal-relative:text;mso-position-vertical-relative:text" fillcolor="#f2f2f2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1E957D39">
                <v:rect id="_x0000_s1034" style="position:absolute;left:0;text-align:left;margin-left:158.9pt;margin-top:60.9pt;width:151.4pt;height:8.2pt;z-index:8;mso-position-horizontal-relative:text;mso-position-vertical-relative:text" fillcolor="#f2f2f2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67F1AE73">
                <v:rect id="_x0000_s1042" style="position:absolute;left:0;text-align:left;margin-left:158.9pt;margin-top:73.15pt;width:147.8pt;height:8.1pt;z-index:16;mso-position-horizontal-relative:text;mso-position-vertical-relative:text" fillcolor="#95b3d7"/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3DBE5B34">
                <v:rect id="_x0000_s1043" style="position:absolute;left:0;text-align:left;margin-left:158.9pt;margin-top:84.8pt;width:144.55pt;height:8.1pt;z-index:17;mso-position-horizontal-relative:text;mso-position-vertical-relative:text" fillcolor="#95b3d7"/>
              </w:pict>
            </w:r>
            <w:r w:rsidR="006150F3" w:rsidRPr="00E83464">
              <w:rPr>
                <w:color w:val="000000"/>
                <w:sz w:val="20"/>
                <w:szCs w:val="20"/>
              </w:rPr>
              <w:t>Supermarkets</w:t>
            </w:r>
          </w:p>
        </w:tc>
      </w:tr>
      <w:tr w:rsidR="002B0168" w:rsidRPr="00E83464" w14:paraId="2594FA90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2EFC7158" w14:textId="77777777" w:rsidR="002B0168" w:rsidRPr="00E83464" w:rsidRDefault="00B019B8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4ABDA32C">
                <v:shape id="_x0000_s1059" type="#_x0000_t202" style="position:absolute;left:0;text-align:left;margin-left:306.1pt;margin-top:8.4pt;width:49.6pt;height:23.1pt;z-index:32;mso-position-horizontal-relative:text;mso-position-vertical-relative:text" filled="f" stroked="f">
                  <v:textbox>
                    <w:txbxContent>
                      <w:p w14:paraId="5A1563D8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13.3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6150F3" w:rsidRPr="00E83464">
              <w:rPr>
                <w:color w:val="548DD4"/>
                <w:sz w:val="20"/>
                <w:szCs w:val="20"/>
              </w:rPr>
              <w:t>Fast Food Restaurants</w:t>
            </w:r>
          </w:p>
        </w:tc>
      </w:tr>
      <w:tr w:rsidR="002B0168" w:rsidRPr="00E83464" w14:paraId="137957A0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5F5D25A0" w14:textId="77777777" w:rsidR="002B0168" w:rsidRPr="00E83464" w:rsidRDefault="00B019B8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68299B2F">
                <v:shape id="_x0000_s1060" type="#_x0000_t202" style="position:absolute;left:0;text-align:left;margin-left:306.5pt;margin-top:8.45pt;width:49.6pt;height:23.1pt;z-index:33;mso-position-horizontal-relative:text;mso-position-vertical-relative:text" filled="f" stroked="f">
                  <v:textbox>
                    <w:txbxContent>
                      <w:p w14:paraId="15A5F99F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13.2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6150F3" w:rsidRPr="00E83464">
              <w:rPr>
                <w:color w:val="548DD4"/>
                <w:sz w:val="20"/>
                <w:szCs w:val="20"/>
              </w:rPr>
              <w:t>Personal Computers</w:t>
            </w:r>
          </w:p>
        </w:tc>
      </w:tr>
      <w:tr w:rsidR="002B0168" w:rsidRPr="00E83464" w14:paraId="31BC0C95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31234934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1F334FDD">
                <v:shape id="_x0000_s1061" type="#_x0000_t202" style="position:absolute;left:0;text-align:left;margin-left:306.5pt;margin-top:7.8pt;width:49.6pt;height:23.1pt;z-index:34;mso-position-horizontal-relative:text;mso-position-vertical-relative:text" filled="f" stroked="f">
                  <v:textbox>
                    <w:txbxContent>
                      <w:p w14:paraId="3242B091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13.2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B019B8"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0E8B9972">
                <v:rect id="_x0000_s1032" style="position:absolute;left:0;text-align:left;margin-left:158.9pt;margin-top:2.9pt;width:151.4pt;height:7.9pt;z-index:7;mso-position-horizontal-relative:text;mso-position-vertical-relative:text" fillcolor="#f2f2f2"/>
              </w:pict>
            </w:r>
            <w:r w:rsidR="006150F3" w:rsidRPr="00E83464">
              <w:rPr>
                <w:color w:val="auto"/>
                <w:sz w:val="20"/>
                <w:szCs w:val="20"/>
              </w:rPr>
              <w:t>Long Haul Airlines</w:t>
            </w:r>
          </w:p>
        </w:tc>
      </w:tr>
      <w:tr w:rsidR="006150F3" w:rsidRPr="00E83464" w14:paraId="05E6783C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163B8EEB" w14:textId="77777777" w:rsidR="006150F3" w:rsidRPr="00E83464" w:rsidRDefault="00B019B8" w:rsidP="00E83464">
            <w:pPr>
              <w:pStyle w:val="AdvanceMaintitle"/>
              <w:spacing w:before="0"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E83464">
              <w:rPr>
                <w:noProof/>
                <w:color w:val="3C318D"/>
                <w:sz w:val="20"/>
                <w:szCs w:val="20"/>
                <w:lang w:eastAsia="en-GB"/>
              </w:rPr>
              <w:pict w14:anchorId="1C8A5AD2">
                <v:shape id="_x0000_s1062" type="#_x0000_t202" style="position:absolute;left:0;text-align:left;margin-left:305.6pt;margin-top:8.5pt;width:49.6pt;height:23.1pt;z-index:35;mso-position-horizontal-relative:text;mso-position-vertical-relative:text" filled="f" stroked="f">
                  <v:textbox>
                    <w:txbxContent>
                      <w:p w14:paraId="1B4679F1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13.1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6150F3" w:rsidRPr="00E83464">
              <w:rPr>
                <w:color w:val="auto"/>
                <w:sz w:val="20"/>
                <w:szCs w:val="20"/>
              </w:rPr>
              <w:t>Computer Peripherals</w:t>
            </w:r>
          </w:p>
        </w:tc>
      </w:tr>
      <w:tr w:rsidR="002B0168" w:rsidRPr="00E83464" w14:paraId="7A355AD3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759F4560" w14:textId="77777777" w:rsidR="002B0168" w:rsidRPr="00E83464" w:rsidRDefault="00B019B8" w:rsidP="00E83464">
            <w:pPr>
              <w:pStyle w:val="AdvanceMaintitle"/>
              <w:spacing w:before="0"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02CAEACE">
                <v:shape id="_x0000_s1063" type="#_x0000_t202" style="position:absolute;left:0;text-align:left;margin-left:302.6pt;margin-top:9.3pt;width:49.6pt;height:23.1pt;z-index:36;mso-position-horizontal-relative:text;mso-position-vertical-relative:text" filled="f" stroked="f">
                  <v:textbox>
                    <w:txbxContent>
                      <w:p w14:paraId="75EF4FE4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12.6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2B0168" w:rsidRPr="00E83464">
              <w:rPr>
                <w:color w:val="auto"/>
                <w:sz w:val="20"/>
                <w:szCs w:val="20"/>
              </w:rPr>
              <w:t>Bakery Products</w:t>
            </w:r>
          </w:p>
        </w:tc>
      </w:tr>
      <w:tr w:rsidR="006150F3" w:rsidRPr="00E83464" w14:paraId="14BFCF3E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6BEA40AB" w14:textId="77777777" w:rsidR="006150F3" w:rsidRPr="00E83464" w:rsidRDefault="00C936AB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3D9EA35F">
                <v:shape id="_x0000_s1064" type="#_x0000_t202" style="position:absolute;left:0;text-align:left;margin-left:299.1pt;margin-top:10pt;width:49.6pt;height:23.1pt;z-index:37;mso-position-horizontal-relative:text;mso-position-vertical-relative:text" filled="f" stroked="f">
                  <v:textbox>
                    <w:txbxContent>
                      <w:p w14:paraId="2FB70E17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12.4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6150F3" w:rsidRPr="00E83464">
              <w:rPr>
                <w:color w:val="548DD4"/>
                <w:sz w:val="20"/>
                <w:szCs w:val="20"/>
              </w:rPr>
              <w:t>High Street Coffee Shops</w:t>
            </w:r>
          </w:p>
        </w:tc>
      </w:tr>
      <w:tr w:rsidR="002B0168" w:rsidRPr="00E83464" w14:paraId="0F5285D8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1D7E3F63" w14:textId="77777777" w:rsidR="002B0168" w:rsidRPr="00E83464" w:rsidRDefault="00C936AB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09EE58BF">
                <v:shape id="_x0000_s1065" type="#_x0000_t202" style="position:absolute;left:0;text-align:left;margin-left:296.7pt;margin-top:10.8pt;width:49.6pt;height:23.1pt;z-index:38;mso-position-horizontal-relative:text;mso-position-vertical-relative:text" filled="f" stroked="f">
                  <v:textbox>
                    <w:txbxContent>
                      <w:p w14:paraId="671343F5" w14:textId="77777777" w:rsidR="00B019B8" w:rsidRPr="00B019B8" w:rsidRDefault="00B019B8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12.1</w:t>
                        </w:r>
                        <w:r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2B0168" w:rsidRPr="00E83464">
              <w:rPr>
                <w:color w:val="548DD4"/>
                <w:sz w:val="20"/>
                <w:szCs w:val="20"/>
              </w:rPr>
              <w:t>E</w:t>
            </w:r>
            <w:r w:rsidR="006150F3" w:rsidRPr="00E83464">
              <w:rPr>
                <w:color w:val="548DD4"/>
                <w:sz w:val="20"/>
                <w:szCs w:val="20"/>
              </w:rPr>
              <w:t>lectrical Stores</w:t>
            </w:r>
          </w:p>
        </w:tc>
      </w:tr>
      <w:tr w:rsidR="002B0168" w:rsidRPr="00E83464" w14:paraId="5C285788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6BE570E1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17CF4AB7">
                <v:shape id="_x0000_s1066" type="#_x0000_t202" style="position:absolute;left:0;text-align:left;margin-left:279.6pt;margin-top:10.8pt;width:49.6pt;height:23.1pt;z-index:39;mso-position-horizontal-relative:text;mso-position-vertical-relative:text" filled="f" stroked="f">
                  <v:textbox style="mso-next-textbox:#_x0000_s1066">
                    <w:txbxContent>
                      <w:p w14:paraId="7F18ED9D" w14:textId="77777777" w:rsidR="00B019B8" w:rsidRPr="00B019B8" w:rsidRDefault="00F825A4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9.1</w:t>
                        </w:r>
                        <w:r w:rsidR="00B019B8"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06721238">
                <v:rect id="_x0000_s1038" style="position:absolute;left:0;text-align:left;margin-left:159.2pt;margin-top:4.7pt;width:143.4pt;height:6.8pt;z-index:12;mso-position-horizontal-relative:text;mso-position-vertical-relative:text" fillcolor="#f2f2f2"/>
              </w:pict>
            </w:r>
            <w:r w:rsidR="002B0168" w:rsidRPr="00E83464">
              <w:rPr>
                <w:color w:val="000000"/>
                <w:sz w:val="20"/>
                <w:szCs w:val="20"/>
              </w:rPr>
              <w:t xml:space="preserve">Book Publishing </w:t>
            </w:r>
          </w:p>
        </w:tc>
      </w:tr>
      <w:tr w:rsidR="002B0168" w:rsidRPr="00E83464" w14:paraId="71DD800A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12B2D68C" w14:textId="77777777" w:rsidR="002B0168" w:rsidRPr="00E83464" w:rsidRDefault="00EE7E40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3C318D"/>
                <w:sz w:val="20"/>
                <w:szCs w:val="20"/>
                <w:lang w:eastAsia="en-GB"/>
              </w:rPr>
              <w:pict w14:anchorId="6131A99C">
                <v:shape id="_x0000_s1067" type="#_x0000_t202" style="position:absolute;left:0;text-align:left;margin-left:267.4pt;margin-top:11.6pt;width:49.6pt;height:23.1pt;z-index:40;mso-position-horizontal-relative:text;mso-position-vertical-relative:text" filled="f" stroked="f">
                  <v:textbox>
                    <w:txbxContent>
                      <w:p w14:paraId="68F2CA44" w14:textId="77777777" w:rsidR="00B019B8" w:rsidRPr="00B019B8" w:rsidRDefault="00F825A4" w:rsidP="00B019B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7.5</w:t>
                        </w:r>
                        <w:r w:rsidR="00B019B8" w:rsidRPr="00B019B8">
                          <w:rPr>
                            <w:rFonts w:ascii="Calibri" w:hAnsi="Calibri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shape>
              </w:pict>
            </w:r>
            <w:r w:rsidR="00F825A4"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4944B983">
                <v:rect id="_x0000_s1044" style="position:absolute;left:0;text-align:left;margin-left:158.7pt;margin-top:4.2pt;width:125.1pt;height:8.4pt;z-index:18;mso-position-horizontal-relative:text;mso-position-vertical-relative:text" fillcolor="#95b3d7"/>
              </w:pict>
            </w:r>
            <w:r w:rsidR="00BC68F5" w:rsidRPr="00E83464">
              <w:rPr>
                <w:color w:val="548DD4"/>
                <w:sz w:val="20"/>
                <w:szCs w:val="20"/>
              </w:rPr>
              <w:t>Office Space Rental</w:t>
            </w:r>
          </w:p>
        </w:tc>
      </w:tr>
      <w:tr w:rsidR="002B0168" w:rsidRPr="00E83464" w14:paraId="022AE3B8" w14:textId="77777777" w:rsidTr="00E83464">
        <w:trPr>
          <w:trHeight w:val="230"/>
        </w:trPr>
        <w:tc>
          <w:tcPr>
            <w:tcW w:w="3085" w:type="dxa"/>
            <w:shd w:val="clear" w:color="auto" w:fill="auto"/>
          </w:tcPr>
          <w:p w14:paraId="5985EEE6" w14:textId="77777777" w:rsidR="002B0168" w:rsidRPr="00E83464" w:rsidRDefault="00F825A4" w:rsidP="00E83464">
            <w:pPr>
              <w:pStyle w:val="AdvanceMaintitle"/>
              <w:spacing w:before="0" w:after="0" w:line="240" w:lineRule="auto"/>
              <w:jc w:val="right"/>
              <w:rPr>
                <w:color w:val="548DD4"/>
                <w:sz w:val="20"/>
                <w:szCs w:val="20"/>
              </w:rPr>
            </w:pPr>
            <w:r w:rsidRPr="00E83464">
              <w:rPr>
                <w:noProof/>
                <w:color w:val="000000"/>
                <w:sz w:val="20"/>
                <w:szCs w:val="20"/>
                <w:lang w:eastAsia="en-GB"/>
              </w:rPr>
              <w:pict w14:anchorId="6C8DA962">
                <v:rect id="_x0000_s1045" style="position:absolute;left:0;text-align:left;margin-left:158.7pt;margin-top:3.95pt;width:114.3pt;height:9.2pt;z-index:19;mso-position-horizontal-relative:text;mso-position-vertical-relative:text" fillcolor="#95b3d7"/>
              </w:pict>
            </w:r>
            <w:r w:rsidR="002B0168" w:rsidRPr="00E83464">
              <w:rPr>
                <w:color w:val="548DD4"/>
                <w:sz w:val="20"/>
                <w:szCs w:val="20"/>
              </w:rPr>
              <w:t>Short Haul Airlines</w:t>
            </w:r>
          </w:p>
        </w:tc>
      </w:tr>
    </w:tbl>
    <w:p w14:paraId="426ECE7A" w14:textId="77777777" w:rsidR="002B0168" w:rsidRDefault="002B0168" w:rsidP="000B152F">
      <w:pPr>
        <w:pStyle w:val="AdvanceMaintitle"/>
        <w:spacing w:before="0" w:after="0" w:line="240" w:lineRule="auto"/>
        <w:rPr>
          <w:color w:val="3C318D"/>
          <w:sz w:val="20"/>
          <w:szCs w:val="20"/>
        </w:rPr>
      </w:pPr>
    </w:p>
    <w:p w14:paraId="2FF406D9" w14:textId="40618CCA" w:rsidR="002B0168" w:rsidRDefault="002B0168" w:rsidP="000B152F">
      <w:pPr>
        <w:pStyle w:val="AdvanceMaintitle"/>
        <w:spacing w:before="0" w:after="0" w:line="240" w:lineRule="auto"/>
        <w:rPr>
          <w:color w:val="3C318D"/>
          <w:sz w:val="20"/>
          <w:szCs w:val="20"/>
        </w:rPr>
      </w:pPr>
    </w:p>
    <w:p w14:paraId="3FB78C39" w14:textId="77777777" w:rsidR="002B0168" w:rsidRDefault="002B0168" w:rsidP="000B152F">
      <w:pPr>
        <w:pStyle w:val="AdvanceMaintitle"/>
        <w:spacing w:before="0" w:after="0" w:line="240" w:lineRule="auto"/>
        <w:rPr>
          <w:color w:val="3C318D"/>
          <w:sz w:val="20"/>
          <w:szCs w:val="20"/>
        </w:rPr>
      </w:pPr>
    </w:p>
    <w:p w14:paraId="7F8B34EE" w14:textId="77777777" w:rsidR="002B0168" w:rsidRPr="000B152F" w:rsidRDefault="002B0168" w:rsidP="000B152F">
      <w:pPr>
        <w:pStyle w:val="AdvanceMaintitle"/>
        <w:spacing w:before="0" w:after="0" w:line="240" w:lineRule="auto"/>
        <w:rPr>
          <w:color w:val="3C318D"/>
          <w:sz w:val="20"/>
          <w:szCs w:val="20"/>
        </w:rPr>
      </w:pPr>
    </w:p>
    <w:p w14:paraId="1A7A8094" w14:textId="65692BD9" w:rsidR="005101DA" w:rsidRDefault="005101DA" w:rsidP="005101DA">
      <w:pPr>
        <w:spacing w:before="60" w:after="60" w:line="360" w:lineRule="auto"/>
        <w:rPr>
          <w:rFonts w:ascii="Arial" w:hAnsi="Arial"/>
          <w:b/>
          <w:color w:val="0D0D0D"/>
          <w:sz w:val="18"/>
          <w:lang w:eastAsia="x-none"/>
        </w:rPr>
      </w:pPr>
    </w:p>
    <w:p w14:paraId="68A379D1" w14:textId="7962FED1" w:rsidR="005D7DAD" w:rsidRPr="005D7DAD" w:rsidRDefault="008311CA" w:rsidP="005D7DAD">
      <w:pPr>
        <w:pStyle w:val="AdvanceNumberedList"/>
        <w:numPr>
          <w:ilvl w:val="0"/>
          <w:numId w:val="0"/>
        </w:numPr>
        <w:jc w:val="center"/>
        <w:rPr>
          <w:rFonts w:ascii="Calibri" w:hAnsi="Calibri" w:cs="Calibri"/>
          <w:color w:val="auto"/>
          <w:szCs w:val="18"/>
        </w:rPr>
      </w:pPr>
      <w:bookmarkStart w:id="0" w:name="_GoBack"/>
      <w:bookmarkEnd w:id="0"/>
      <w:r>
        <w:rPr>
          <w:b/>
          <w:noProof/>
          <w:color w:val="0D0D0D"/>
          <w:lang w:eastAsia="x-none"/>
        </w:rPr>
        <w:pict w14:anchorId="75F4B843">
          <v:shape id="_x0000_s1068" type="#_x0000_t202" style="position:absolute;left:0;text-align:left;margin-left:241.15pt;margin-top:307.05pt;width:306.2pt;height:35.4pt;z-index:41" filled="f" stroked="f">
            <v:textbox style="mso-next-textbox:#_x0000_s1068">
              <w:txbxContent>
                <w:p w14:paraId="6F351D73" w14:textId="6B1FC740" w:rsidR="008311CA" w:rsidRDefault="008311CA">
                  <w:r>
                    <w:t xml:space="preserve">Source: The MBA Academy, MBA Essentials  </w:t>
                  </w:r>
                </w:p>
              </w:txbxContent>
            </v:textbox>
          </v:shape>
        </w:pict>
      </w:r>
    </w:p>
    <w:sectPr w:rsidR="005D7DAD" w:rsidRPr="005D7DAD" w:rsidSect="006C7383">
      <w:headerReference w:type="even" r:id="rId7"/>
      <w:headerReference w:type="default" r:id="rId8"/>
      <w:footerReference w:type="default" r:id="rId9"/>
      <w:headerReference w:type="first" r:id="rId10"/>
      <w:pgSz w:w="11899" w:h="16838"/>
      <w:pgMar w:top="1418" w:right="1418" w:bottom="1418" w:left="1418" w:header="141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F49E" w14:textId="77777777" w:rsidR="008B3CA1" w:rsidRDefault="008B3CA1">
      <w:r>
        <w:separator/>
      </w:r>
    </w:p>
  </w:endnote>
  <w:endnote w:type="continuationSeparator" w:id="0">
    <w:p w14:paraId="71922B21" w14:textId="77777777" w:rsidR="008B3CA1" w:rsidRDefault="008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FF01" w14:textId="77777777" w:rsidR="00671300" w:rsidRPr="0030751E" w:rsidRDefault="00671300" w:rsidP="000B152F">
    <w:pPr>
      <w:pStyle w:val="Footer"/>
      <w:rPr>
        <w:rFonts w:ascii="PT Sans" w:hAnsi="PT Sans"/>
        <w:b/>
        <w:color w:val="FF0000"/>
      </w:rPr>
    </w:pPr>
  </w:p>
  <w:p w14:paraId="06C992DF" w14:textId="77777777" w:rsidR="009D411E" w:rsidRDefault="009D411E" w:rsidP="006713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8A72" w14:textId="77777777" w:rsidR="008B3CA1" w:rsidRDefault="008B3CA1">
      <w:r>
        <w:separator/>
      </w:r>
    </w:p>
  </w:footnote>
  <w:footnote w:type="continuationSeparator" w:id="0">
    <w:p w14:paraId="70DB672A" w14:textId="77777777" w:rsidR="008B3CA1" w:rsidRDefault="008B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3B83" w14:textId="77777777" w:rsidR="000B152F" w:rsidRDefault="00195902">
    <w:pPr>
      <w:pStyle w:val="Header"/>
    </w:pPr>
    <w:r>
      <w:rPr>
        <w:noProof/>
        <w:lang w:eastAsia="en-GB"/>
      </w:rPr>
      <w:pict w14:anchorId="226BA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1510" o:spid="_x0000_s2053" type="#_x0000_t75" style="position:absolute;margin-left:0;margin-top:0;width:595.2pt;height:841.9pt;z-index:-2;mso-position-horizontal:center;mso-position-horizontal-relative:margin;mso-position-vertical:center;mso-position-vertical-relative:margin" o:allowincell="f">
          <v:imagedata r:id="rId1" o:title="Doc Watermark Design v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9B45" w14:textId="77777777" w:rsidR="006026AB" w:rsidRDefault="00195902" w:rsidP="006026AB">
    <w:pPr>
      <w:pStyle w:val="Header"/>
      <w:jc w:val="center"/>
    </w:pPr>
    <w:r>
      <w:rPr>
        <w:noProof/>
        <w:lang w:eastAsia="en-GB"/>
      </w:rPr>
      <w:pict w14:anchorId="17C2E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1511" o:spid="_x0000_s2054" type="#_x0000_t75" style="position:absolute;left:0;text-align:left;margin-left:-71.2pt;margin-top:-107.2pt;width:595.2pt;height:841.9pt;z-index:-1;mso-position-horizontal-relative:margin;mso-position-vertical-relative:margin" o:allowincell="f">
          <v:imagedata r:id="rId1" o:title="Doc Watermark Design v03"/>
        </v:shape>
      </w:pict>
    </w:r>
  </w:p>
  <w:p w14:paraId="6DBF9914" w14:textId="77777777" w:rsidR="000B152F" w:rsidRDefault="000B152F" w:rsidP="006026AB">
    <w:pPr>
      <w:pStyle w:val="Header"/>
      <w:jc w:val="center"/>
    </w:pPr>
  </w:p>
  <w:p w14:paraId="6A608D7F" w14:textId="77777777" w:rsidR="000B152F" w:rsidRDefault="000B152F" w:rsidP="006026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E889" w14:textId="77777777" w:rsidR="000B152F" w:rsidRDefault="00195902">
    <w:pPr>
      <w:pStyle w:val="Header"/>
    </w:pPr>
    <w:r>
      <w:rPr>
        <w:noProof/>
        <w:lang w:eastAsia="en-GB"/>
      </w:rPr>
      <w:pict w14:anchorId="2B1F3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1509" o:spid="_x0000_s2052" type="#_x0000_t75" style="position:absolute;margin-left:0;margin-top:0;width:595.2pt;height:841.9pt;z-index:-3;mso-position-horizontal:center;mso-position-horizontal-relative:margin;mso-position-vertical:center;mso-position-vertical-relative:margin" o:allowincell="f">
          <v:imagedata r:id="rId1" o:title="Doc Watermark Design v0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8CC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C48D3"/>
    <w:multiLevelType w:val="hybridMultilevel"/>
    <w:tmpl w:val="B34E3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3F8"/>
    <w:multiLevelType w:val="hybridMultilevel"/>
    <w:tmpl w:val="33B8683C"/>
    <w:lvl w:ilvl="0" w:tplc="2B548C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03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84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27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0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7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8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A9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EF8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71"/>
    <w:multiLevelType w:val="multilevel"/>
    <w:tmpl w:val="4A5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1F3E"/>
    <w:multiLevelType w:val="hybridMultilevel"/>
    <w:tmpl w:val="C7C8E33A"/>
    <w:lvl w:ilvl="0" w:tplc="08090015">
      <w:start w:val="1"/>
      <w:numFmt w:val="upperLetter"/>
      <w:pStyle w:val="Advanc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5822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D6546"/>
    <w:multiLevelType w:val="hybridMultilevel"/>
    <w:tmpl w:val="DBA4C556"/>
    <w:lvl w:ilvl="0" w:tplc="0194C646">
      <w:start w:val="1"/>
      <w:numFmt w:val="bullet"/>
      <w:pStyle w:val="Advanc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5822D"/>
      </w:rPr>
    </w:lvl>
    <w:lvl w:ilvl="1" w:tplc="0388F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6FC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1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22D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C2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510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289E"/>
    <w:multiLevelType w:val="hybridMultilevel"/>
    <w:tmpl w:val="D5ACC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40147"/>
    <w:multiLevelType w:val="hybridMultilevel"/>
    <w:tmpl w:val="5472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048C"/>
    <w:multiLevelType w:val="multilevel"/>
    <w:tmpl w:val="F61AC708"/>
    <w:name w:val="SH Bullets"/>
    <w:lvl w:ilvl="0">
      <w:start w:val="1"/>
      <w:numFmt w:val="bullet"/>
      <w:pStyle w:val="SHBullet1"/>
      <w:lvlText w:val=""/>
      <w:lvlJc w:val="left"/>
      <w:pPr>
        <w:ind w:left="851" w:hanging="851"/>
      </w:pPr>
      <w:rPr>
        <w:rFonts w:ascii="Wingdings" w:hAnsi="Wingdings" w:hint="default"/>
      </w:rPr>
    </w:lvl>
    <w:lvl w:ilvl="1">
      <w:start w:val="1"/>
      <w:numFmt w:val="bullet"/>
      <w:pStyle w:val="SHBullet2"/>
      <w:lvlText w:val=""/>
      <w:lvlJc w:val="left"/>
      <w:pPr>
        <w:ind w:left="1701" w:hanging="850"/>
      </w:pPr>
      <w:rPr>
        <w:rFonts w:ascii="Wingdings" w:hAnsi="Wingdings" w:hint="default"/>
      </w:rPr>
    </w:lvl>
    <w:lvl w:ilvl="2">
      <w:start w:val="1"/>
      <w:numFmt w:val="bullet"/>
      <w:pStyle w:val="SHBullet3"/>
      <w:lvlText w:val=""/>
      <w:lvlJc w:val="left"/>
      <w:pPr>
        <w:ind w:left="2552" w:hanging="85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402" w:hanging="85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253" w:hanging="85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103"/>
        </w:tabs>
        <w:ind w:left="5954" w:hanging="851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954"/>
        </w:tabs>
        <w:ind w:left="6804" w:hanging="85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7655" w:hanging="851"/>
      </w:pPr>
      <w:rPr>
        <w:rFonts w:ascii="Symbol" w:hAnsi="Symbol" w:hint="default"/>
      </w:rPr>
    </w:lvl>
  </w:abstractNum>
  <w:abstractNum w:abstractNumId="9" w15:restartNumberingAfterBreak="0">
    <w:nsid w:val="6EB86118"/>
    <w:multiLevelType w:val="hybridMultilevel"/>
    <w:tmpl w:val="6ABC3BFE"/>
    <w:lvl w:ilvl="0" w:tplc="13FAD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F3AE7"/>
    <w:multiLevelType w:val="hybridMultilevel"/>
    <w:tmpl w:val="882094C2"/>
    <w:lvl w:ilvl="0" w:tplc="5FAA564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Times New Roman"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6f3,#f06,#ffa3a3,#fbc0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7D2"/>
    <w:rsid w:val="000019FB"/>
    <w:rsid w:val="00006B0B"/>
    <w:rsid w:val="00022170"/>
    <w:rsid w:val="00030CCF"/>
    <w:rsid w:val="00040164"/>
    <w:rsid w:val="000500DF"/>
    <w:rsid w:val="0005054C"/>
    <w:rsid w:val="000602CD"/>
    <w:rsid w:val="000762D1"/>
    <w:rsid w:val="000B152F"/>
    <w:rsid w:val="000B1B28"/>
    <w:rsid w:val="000C6976"/>
    <w:rsid w:val="000D2ED0"/>
    <w:rsid w:val="000D6795"/>
    <w:rsid w:val="000E1CD8"/>
    <w:rsid w:val="000E44B5"/>
    <w:rsid w:val="000E60BE"/>
    <w:rsid w:val="00113E63"/>
    <w:rsid w:val="00187F4F"/>
    <w:rsid w:val="00191D87"/>
    <w:rsid w:val="001936B0"/>
    <w:rsid w:val="0019487F"/>
    <w:rsid w:val="00195902"/>
    <w:rsid w:val="001A1B17"/>
    <w:rsid w:val="001D1E36"/>
    <w:rsid w:val="001D2DB3"/>
    <w:rsid w:val="001E25E9"/>
    <w:rsid w:val="001E5704"/>
    <w:rsid w:val="001E7236"/>
    <w:rsid w:val="001F1B10"/>
    <w:rsid w:val="001F764E"/>
    <w:rsid w:val="00200666"/>
    <w:rsid w:val="0024077D"/>
    <w:rsid w:val="00246750"/>
    <w:rsid w:val="00252828"/>
    <w:rsid w:val="002537A1"/>
    <w:rsid w:val="00271384"/>
    <w:rsid w:val="00274E7E"/>
    <w:rsid w:val="00277372"/>
    <w:rsid w:val="0028159B"/>
    <w:rsid w:val="002A2D99"/>
    <w:rsid w:val="002A565D"/>
    <w:rsid w:val="002B0168"/>
    <w:rsid w:val="002B021D"/>
    <w:rsid w:val="002B7727"/>
    <w:rsid w:val="002C1695"/>
    <w:rsid w:val="002C285C"/>
    <w:rsid w:val="003035AC"/>
    <w:rsid w:val="003051B2"/>
    <w:rsid w:val="003175BE"/>
    <w:rsid w:val="00332B1C"/>
    <w:rsid w:val="00337DF6"/>
    <w:rsid w:val="00342691"/>
    <w:rsid w:val="00343AF0"/>
    <w:rsid w:val="0035674F"/>
    <w:rsid w:val="00361DB7"/>
    <w:rsid w:val="00363F1F"/>
    <w:rsid w:val="00375053"/>
    <w:rsid w:val="00387C12"/>
    <w:rsid w:val="00393644"/>
    <w:rsid w:val="003A191A"/>
    <w:rsid w:val="003A5869"/>
    <w:rsid w:val="003B0496"/>
    <w:rsid w:val="003B0D11"/>
    <w:rsid w:val="003B5AA9"/>
    <w:rsid w:val="003C1A76"/>
    <w:rsid w:val="003D533F"/>
    <w:rsid w:val="003E3A35"/>
    <w:rsid w:val="003E4764"/>
    <w:rsid w:val="003F09A4"/>
    <w:rsid w:val="004018EC"/>
    <w:rsid w:val="004205B4"/>
    <w:rsid w:val="00424479"/>
    <w:rsid w:val="0042757B"/>
    <w:rsid w:val="00431476"/>
    <w:rsid w:val="00431707"/>
    <w:rsid w:val="0043481B"/>
    <w:rsid w:val="00441D52"/>
    <w:rsid w:val="00441F12"/>
    <w:rsid w:val="0045214B"/>
    <w:rsid w:val="004731BB"/>
    <w:rsid w:val="004827E4"/>
    <w:rsid w:val="00485CD5"/>
    <w:rsid w:val="00487F1D"/>
    <w:rsid w:val="004A05C0"/>
    <w:rsid w:val="004A50A2"/>
    <w:rsid w:val="004A62DD"/>
    <w:rsid w:val="004C4CAD"/>
    <w:rsid w:val="004C5EC9"/>
    <w:rsid w:val="004C6CDF"/>
    <w:rsid w:val="004D22B2"/>
    <w:rsid w:val="004D458B"/>
    <w:rsid w:val="004D6315"/>
    <w:rsid w:val="004E18B8"/>
    <w:rsid w:val="004E5B17"/>
    <w:rsid w:val="005101DA"/>
    <w:rsid w:val="00515493"/>
    <w:rsid w:val="00522109"/>
    <w:rsid w:val="00536FEE"/>
    <w:rsid w:val="00565129"/>
    <w:rsid w:val="00582EE9"/>
    <w:rsid w:val="005934C5"/>
    <w:rsid w:val="0059417E"/>
    <w:rsid w:val="005B15FA"/>
    <w:rsid w:val="005D739C"/>
    <w:rsid w:val="005D7DAD"/>
    <w:rsid w:val="005F00BB"/>
    <w:rsid w:val="005F2A4E"/>
    <w:rsid w:val="005F3C6F"/>
    <w:rsid w:val="0060213A"/>
    <w:rsid w:val="006026AB"/>
    <w:rsid w:val="00614826"/>
    <w:rsid w:val="006150F3"/>
    <w:rsid w:val="00627A1E"/>
    <w:rsid w:val="00640F00"/>
    <w:rsid w:val="006474F2"/>
    <w:rsid w:val="006520A6"/>
    <w:rsid w:val="00662123"/>
    <w:rsid w:val="00662245"/>
    <w:rsid w:val="00671300"/>
    <w:rsid w:val="00672511"/>
    <w:rsid w:val="00690DDB"/>
    <w:rsid w:val="006958D2"/>
    <w:rsid w:val="00697314"/>
    <w:rsid w:val="006A201C"/>
    <w:rsid w:val="006C7383"/>
    <w:rsid w:val="006D0FF3"/>
    <w:rsid w:val="006D4570"/>
    <w:rsid w:val="006D61E5"/>
    <w:rsid w:val="006E1592"/>
    <w:rsid w:val="006E41D4"/>
    <w:rsid w:val="006E4840"/>
    <w:rsid w:val="006F2728"/>
    <w:rsid w:val="007123FD"/>
    <w:rsid w:val="00716FCC"/>
    <w:rsid w:val="00721633"/>
    <w:rsid w:val="007553CD"/>
    <w:rsid w:val="007602CC"/>
    <w:rsid w:val="00766233"/>
    <w:rsid w:val="00766704"/>
    <w:rsid w:val="007770D7"/>
    <w:rsid w:val="00797360"/>
    <w:rsid w:val="007A32E7"/>
    <w:rsid w:val="007A455D"/>
    <w:rsid w:val="007B6413"/>
    <w:rsid w:val="007C6705"/>
    <w:rsid w:val="007D4DE5"/>
    <w:rsid w:val="007E7395"/>
    <w:rsid w:val="007F2E2E"/>
    <w:rsid w:val="00812DC6"/>
    <w:rsid w:val="00815D32"/>
    <w:rsid w:val="00823DE5"/>
    <w:rsid w:val="008311CA"/>
    <w:rsid w:val="00835053"/>
    <w:rsid w:val="008514EF"/>
    <w:rsid w:val="00851982"/>
    <w:rsid w:val="00855810"/>
    <w:rsid w:val="008576E5"/>
    <w:rsid w:val="00872B38"/>
    <w:rsid w:val="008921BD"/>
    <w:rsid w:val="008921C5"/>
    <w:rsid w:val="008930EF"/>
    <w:rsid w:val="008936AD"/>
    <w:rsid w:val="008A065F"/>
    <w:rsid w:val="008A59B7"/>
    <w:rsid w:val="008B3CA1"/>
    <w:rsid w:val="008E6AD3"/>
    <w:rsid w:val="008F0A14"/>
    <w:rsid w:val="008F0D0E"/>
    <w:rsid w:val="008F1A6F"/>
    <w:rsid w:val="008F1FA0"/>
    <w:rsid w:val="008F44D3"/>
    <w:rsid w:val="008F55CE"/>
    <w:rsid w:val="009010D0"/>
    <w:rsid w:val="00902F45"/>
    <w:rsid w:val="00906B18"/>
    <w:rsid w:val="00914E58"/>
    <w:rsid w:val="00924B1B"/>
    <w:rsid w:val="00927DB8"/>
    <w:rsid w:val="00933F0F"/>
    <w:rsid w:val="009438D2"/>
    <w:rsid w:val="009736D9"/>
    <w:rsid w:val="00974242"/>
    <w:rsid w:val="00975926"/>
    <w:rsid w:val="009838E2"/>
    <w:rsid w:val="0098530E"/>
    <w:rsid w:val="00987854"/>
    <w:rsid w:val="00994B48"/>
    <w:rsid w:val="00995D6C"/>
    <w:rsid w:val="009A1FC8"/>
    <w:rsid w:val="009A4CF1"/>
    <w:rsid w:val="009A7589"/>
    <w:rsid w:val="009A7C89"/>
    <w:rsid w:val="009B4D42"/>
    <w:rsid w:val="009C2213"/>
    <w:rsid w:val="009D411E"/>
    <w:rsid w:val="009D4A53"/>
    <w:rsid w:val="009D756D"/>
    <w:rsid w:val="009E73E0"/>
    <w:rsid w:val="009F3E90"/>
    <w:rsid w:val="00A036F1"/>
    <w:rsid w:val="00A21434"/>
    <w:rsid w:val="00A55F30"/>
    <w:rsid w:val="00A563F8"/>
    <w:rsid w:val="00A71F38"/>
    <w:rsid w:val="00A90F3E"/>
    <w:rsid w:val="00A93005"/>
    <w:rsid w:val="00AA0F87"/>
    <w:rsid w:val="00AB1A8D"/>
    <w:rsid w:val="00AC0F4B"/>
    <w:rsid w:val="00AF3721"/>
    <w:rsid w:val="00AF38FA"/>
    <w:rsid w:val="00B019B8"/>
    <w:rsid w:val="00B02323"/>
    <w:rsid w:val="00B12DF1"/>
    <w:rsid w:val="00B2723B"/>
    <w:rsid w:val="00B3598A"/>
    <w:rsid w:val="00B500C8"/>
    <w:rsid w:val="00B81F2C"/>
    <w:rsid w:val="00B85172"/>
    <w:rsid w:val="00B85228"/>
    <w:rsid w:val="00B861DF"/>
    <w:rsid w:val="00B94BB5"/>
    <w:rsid w:val="00B96FAB"/>
    <w:rsid w:val="00B97CB8"/>
    <w:rsid w:val="00BA3C60"/>
    <w:rsid w:val="00BB6343"/>
    <w:rsid w:val="00BC14F1"/>
    <w:rsid w:val="00BC27EE"/>
    <w:rsid w:val="00BC63FD"/>
    <w:rsid w:val="00BC68F5"/>
    <w:rsid w:val="00BD0EA1"/>
    <w:rsid w:val="00BE4CD0"/>
    <w:rsid w:val="00BF1FB7"/>
    <w:rsid w:val="00BF3B24"/>
    <w:rsid w:val="00BF4602"/>
    <w:rsid w:val="00C25447"/>
    <w:rsid w:val="00C352FE"/>
    <w:rsid w:val="00C513FB"/>
    <w:rsid w:val="00C578CD"/>
    <w:rsid w:val="00C606A5"/>
    <w:rsid w:val="00C65175"/>
    <w:rsid w:val="00C82226"/>
    <w:rsid w:val="00C86C8B"/>
    <w:rsid w:val="00C936AB"/>
    <w:rsid w:val="00CA2398"/>
    <w:rsid w:val="00CB4F74"/>
    <w:rsid w:val="00CC6416"/>
    <w:rsid w:val="00CD15AF"/>
    <w:rsid w:val="00CE1D35"/>
    <w:rsid w:val="00CF2C73"/>
    <w:rsid w:val="00CF5F32"/>
    <w:rsid w:val="00D17F3E"/>
    <w:rsid w:val="00D2274B"/>
    <w:rsid w:val="00D4085E"/>
    <w:rsid w:val="00D42942"/>
    <w:rsid w:val="00D44C58"/>
    <w:rsid w:val="00D6014B"/>
    <w:rsid w:val="00D6252D"/>
    <w:rsid w:val="00D80B8E"/>
    <w:rsid w:val="00DA0F43"/>
    <w:rsid w:val="00DB2B52"/>
    <w:rsid w:val="00DC0E5D"/>
    <w:rsid w:val="00DC3CED"/>
    <w:rsid w:val="00DC420B"/>
    <w:rsid w:val="00DC6CAD"/>
    <w:rsid w:val="00DE370D"/>
    <w:rsid w:val="00DE4EE4"/>
    <w:rsid w:val="00E171F7"/>
    <w:rsid w:val="00E213AE"/>
    <w:rsid w:val="00E213B1"/>
    <w:rsid w:val="00E24C97"/>
    <w:rsid w:val="00E2523D"/>
    <w:rsid w:val="00E267C7"/>
    <w:rsid w:val="00E344F4"/>
    <w:rsid w:val="00E5411F"/>
    <w:rsid w:val="00E76716"/>
    <w:rsid w:val="00E81729"/>
    <w:rsid w:val="00E83464"/>
    <w:rsid w:val="00E85370"/>
    <w:rsid w:val="00E85A23"/>
    <w:rsid w:val="00E96B33"/>
    <w:rsid w:val="00E97B2A"/>
    <w:rsid w:val="00E97DB4"/>
    <w:rsid w:val="00EA674F"/>
    <w:rsid w:val="00EB2769"/>
    <w:rsid w:val="00EB4275"/>
    <w:rsid w:val="00EB4DD2"/>
    <w:rsid w:val="00EC7F89"/>
    <w:rsid w:val="00ED5063"/>
    <w:rsid w:val="00ED64F3"/>
    <w:rsid w:val="00ED6A97"/>
    <w:rsid w:val="00EE7E40"/>
    <w:rsid w:val="00EF0D07"/>
    <w:rsid w:val="00EF3B4D"/>
    <w:rsid w:val="00EF6AD9"/>
    <w:rsid w:val="00F0034E"/>
    <w:rsid w:val="00F0235F"/>
    <w:rsid w:val="00F05208"/>
    <w:rsid w:val="00F0722D"/>
    <w:rsid w:val="00F2024B"/>
    <w:rsid w:val="00F34903"/>
    <w:rsid w:val="00F36843"/>
    <w:rsid w:val="00F372B4"/>
    <w:rsid w:val="00F403C7"/>
    <w:rsid w:val="00F46143"/>
    <w:rsid w:val="00F5612E"/>
    <w:rsid w:val="00F825A4"/>
    <w:rsid w:val="00F856FC"/>
    <w:rsid w:val="00F91EF1"/>
    <w:rsid w:val="00FA0F3C"/>
    <w:rsid w:val="00FA6D4A"/>
    <w:rsid w:val="00FB2DC4"/>
    <w:rsid w:val="00FC7BB2"/>
    <w:rsid w:val="00FE2A99"/>
    <w:rsid w:val="00FE3D33"/>
    <w:rsid w:val="00FE499F"/>
    <w:rsid w:val="00FE6D91"/>
    <w:rsid w:val="00FF5F2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6f3,#f06,#ffa3a3,#fbc093"/>
    </o:shapedefaults>
    <o:shapelayout v:ext="edit">
      <o:idmap v:ext="edit" data="1"/>
    </o:shapelayout>
  </w:shapeDefaults>
  <w:doNotEmbedSmartTags/>
  <w:decimalSymbol w:val="."/>
  <w:listSeparator w:val=","/>
  <w14:docId w14:val="02D3C6A2"/>
  <w15:chartTrackingRefBased/>
  <w15:docId w15:val="{D0A9F473-F651-4ACA-BD02-B3B84EC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9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2B4D"/>
    <w:pPr>
      <w:tabs>
        <w:tab w:val="center" w:pos="4320"/>
        <w:tab w:val="right" w:pos="8640"/>
      </w:tabs>
    </w:pPr>
  </w:style>
  <w:style w:type="paragraph" w:customStyle="1" w:styleId="AdvanceMaintitle">
    <w:name w:val="Advance Main title"/>
    <w:basedOn w:val="Title"/>
    <w:rsid w:val="00D83274"/>
    <w:pPr>
      <w:spacing w:before="110" w:after="110" w:line="680" w:lineRule="exact"/>
      <w:jc w:val="left"/>
    </w:pPr>
    <w:rPr>
      <w:b w:val="0"/>
      <w:color w:val="F5822D"/>
      <w:sz w:val="60"/>
    </w:rPr>
  </w:style>
  <w:style w:type="paragraph" w:styleId="Subtitle">
    <w:name w:val="Subtitle"/>
    <w:basedOn w:val="Normal"/>
    <w:qFormat/>
    <w:rsid w:val="00967487"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rsid w:val="0096748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AdvanceNormalcopy">
    <w:name w:val="Advance Normal copy"/>
    <w:basedOn w:val="Normal"/>
    <w:link w:val="AdvanceNormalcopyChar"/>
    <w:rsid w:val="003E7BC8"/>
    <w:pPr>
      <w:spacing w:before="60" w:after="60" w:line="220" w:lineRule="exact"/>
    </w:pPr>
    <w:rPr>
      <w:rFonts w:ascii="Arial" w:hAnsi="Arial"/>
      <w:color w:val="5B5C5E"/>
      <w:sz w:val="18"/>
    </w:rPr>
  </w:style>
  <w:style w:type="paragraph" w:customStyle="1" w:styleId="AdvanceSubtitle2">
    <w:name w:val="Advance Subtitle 2"/>
    <w:basedOn w:val="Subtitle"/>
    <w:rsid w:val="00D83274"/>
    <w:pPr>
      <w:spacing w:before="110" w:after="110" w:line="260" w:lineRule="exact"/>
      <w:jc w:val="left"/>
    </w:pPr>
    <w:rPr>
      <w:b/>
      <w:color w:val="5B5C5E"/>
      <w:sz w:val="18"/>
    </w:rPr>
  </w:style>
  <w:style w:type="paragraph" w:customStyle="1" w:styleId="AdavnceHighlightedparagraph">
    <w:name w:val="Adavnce Highlighted paragraph"/>
    <w:basedOn w:val="AdvanceMaintitle"/>
    <w:rsid w:val="00D83274"/>
    <w:pPr>
      <w:spacing w:line="380" w:lineRule="exact"/>
    </w:pPr>
    <w:rPr>
      <w:sz w:val="30"/>
    </w:rPr>
  </w:style>
  <w:style w:type="table" w:styleId="TableGrid">
    <w:name w:val="Table Grid"/>
    <w:basedOn w:val="TableNormal"/>
    <w:rsid w:val="00D8327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979EB"/>
    <w:pPr>
      <w:numPr>
        <w:numId w:val="1"/>
      </w:numPr>
    </w:pPr>
  </w:style>
  <w:style w:type="paragraph" w:customStyle="1" w:styleId="AdvanceQuotation">
    <w:name w:val="Advance Quotation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Subtitles1">
    <w:name w:val="Advance Subtitles 1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Quotationreferences">
    <w:name w:val="Advance Quotation references"/>
    <w:basedOn w:val="AdvanceMaintitle"/>
    <w:rsid w:val="00D83274"/>
    <w:pPr>
      <w:spacing w:line="220" w:lineRule="exact"/>
    </w:pPr>
    <w:rPr>
      <w:i/>
      <w:color w:val="5B5C5E"/>
      <w:sz w:val="18"/>
    </w:rPr>
  </w:style>
  <w:style w:type="paragraph" w:styleId="Footer">
    <w:name w:val="footer"/>
    <w:basedOn w:val="Normal"/>
    <w:semiHidden/>
    <w:rsid w:val="00392B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2B4D"/>
  </w:style>
  <w:style w:type="character" w:styleId="FootnoteReference">
    <w:name w:val="footnote reference"/>
    <w:semiHidden/>
    <w:rsid w:val="00392B4D"/>
    <w:rPr>
      <w:vertAlign w:val="superscript"/>
    </w:rPr>
  </w:style>
  <w:style w:type="character" w:styleId="PageNumber">
    <w:name w:val="page number"/>
    <w:basedOn w:val="DefaultParagraphFont"/>
    <w:rsid w:val="00392B4D"/>
  </w:style>
  <w:style w:type="paragraph" w:customStyle="1" w:styleId="AdvanceBullet">
    <w:name w:val="Advance Bullet"/>
    <w:basedOn w:val="Normal"/>
    <w:link w:val="AdvanceBulletChar"/>
    <w:rsid w:val="00D83274"/>
    <w:pPr>
      <w:numPr>
        <w:numId w:val="2"/>
      </w:numPr>
      <w:spacing w:before="110" w:after="110" w:line="220" w:lineRule="exact"/>
      <w:ind w:left="357" w:hanging="357"/>
    </w:pPr>
    <w:rPr>
      <w:rFonts w:ascii="Arial" w:hAnsi="Arial"/>
      <w:color w:val="5B5C5E"/>
      <w:kern w:val="19"/>
      <w:sz w:val="18"/>
      <w:szCs w:val="19"/>
      <w:lang w:eastAsia="en-GB"/>
    </w:rPr>
  </w:style>
  <w:style w:type="paragraph" w:styleId="NormalIndent">
    <w:name w:val="Normal Indent"/>
    <w:basedOn w:val="Normal"/>
    <w:rsid w:val="003E7BC8"/>
    <w:pPr>
      <w:ind w:left="720"/>
    </w:pPr>
  </w:style>
  <w:style w:type="paragraph" w:customStyle="1" w:styleId="AdvanceNumberedList">
    <w:name w:val="Advance Numbered List"/>
    <w:basedOn w:val="AdvanceBullet"/>
    <w:rsid w:val="00424479"/>
    <w:pPr>
      <w:numPr>
        <w:numId w:val="3"/>
      </w:numPr>
    </w:pPr>
  </w:style>
  <w:style w:type="paragraph" w:customStyle="1" w:styleId="AdvanceCoverTitle">
    <w:name w:val="Advance Cover Title"/>
    <w:basedOn w:val="AdvanceNormalcopy"/>
    <w:rsid w:val="003C7BD4"/>
    <w:pPr>
      <w:spacing w:before="110" w:after="110" w:line="380" w:lineRule="exact"/>
      <w:jc w:val="right"/>
    </w:pPr>
    <w:rPr>
      <w:color w:val="F5822D"/>
      <w:sz w:val="40"/>
    </w:rPr>
  </w:style>
  <w:style w:type="paragraph" w:customStyle="1" w:styleId="AdvanceContentsSubtitles">
    <w:name w:val="Advance Contents Subtitles"/>
    <w:basedOn w:val="AdvanceNormalcopy"/>
    <w:rsid w:val="00D83274"/>
    <w:pPr>
      <w:tabs>
        <w:tab w:val="right" w:pos="1134"/>
        <w:tab w:val="right" w:pos="4536"/>
      </w:tabs>
    </w:pPr>
    <w:rPr>
      <w:b/>
    </w:rPr>
  </w:style>
  <w:style w:type="paragraph" w:customStyle="1" w:styleId="AdvanceTableHeader">
    <w:name w:val="Advance Table Header"/>
    <w:basedOn w:val="AdvanceNormalcopy"/>
    <w:rsid w:val="001378B2"/>
    <w:rPr>
      <w:b/>
      <w:color w:val="FFFFFF"/>
    </w:rPr>
  </w:style>
  <w:style w:type="paragraph" w:customStyle="1" w:styleId="AdvancePagenumber">
    <w:name w:val="Advance Page number"/>
    <w:basedOn w:val="AdvanceNormalcopy"/>
    <w:rsid w:val="001378B2"/>
    <w:pPr>
      <w:jc w:val="right"/>
    </w:pPr>
  </w:style>
  <w:style w:type="paragraph" w:customStyle="1" w:styleId="AdvanceTableleftcolumn">
    <w:name w:val="Advance Table left column"/>
    <w:basedOn w:val="AdvancePagenumber"/>
    <w:rsid w:val="00955DDD"/>
    <w:pPr>
      <w:jc w:val="left"/>
    </w:pPr>
    <w:rPr>
      <w:b/>
      <w:color w:val="F5822D"/>
    </w:rPr>
  </w:style>
  <w:style w:type="paragraph" w:styleId="BodyText">
    <w:name w:val="Body Text"/>
    <w:basedOn w:val="Normal"/>
    <w:rsid w:val="00EF6AD9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styleId="CommentReference">
    <w:name w:val="annotation reference"/>
    <w:semiHidden/>
    <w:rsid w:val="00BB6343"/>
    <w:rPr>
      <w:sz w:val="16"/>
      <w:szCs w:val="16"/>
    </w:rPr>
  </w:style>
  <w:style w:type="paragraph" w:styleId="CommentText">
    <w:name w:val="annotation text"/>
    <w:basedOn w:val="Normal"/>
    <w:semiHidden/>
    <w:rsid w:val="00BB6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343"/>
    <w:rPr>
      <w:b/>
      <w:bCs/>
    </w:rPr>
  </w:style>
  <w:style w:type="paragraph" w:styleId="BalloonText">
    <w:name w:val="Balloon Text"/>
    <w:basedOn w:val="Normal"/>
    <w:semiHidden/>
    <w:rsid w:val="00BB63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2170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en-GB"/>
    </w:rPr>
  </w:style>
  <w:style w:type="character" w:styleId="Hyperlink">
    <w:name w:val="Hyperlink"/>
    <w:rsid w:val="00022170"/>
    <w:rPr>
      <w:strike w:val="0"/>
      <w:dstrike w:val="0"/>
      <w:color w:val="0000FF"/>
      <w:u w:val="none"/>
      <w:effect w:val="none"/>
    </w:rPr>
  </w:style>
  <w:style w:type="paragraph" w:customStyle="1" w:styleId="Schedule">
    <w:name w:val="Schedule"/>
    <w:basedOn w:val="Heading1"/>
    <w:rsid w:val="00022170"/>
    <w:pPr>
      <w:numPr>
        <w:numId w:val="4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kern w:val="28"/>
      <w:sz w:val="24"/>
      <w:szCs w:val="20"/>
    </w:rPr>
  </w:style>
  <w:style w:type="character" w:customStyle="1" w:styleId="AdvanceNormalcopyChar">
    <w:name w:val="Advance Normal copy Char"/>
    <w:link w:val="AdvanceNormalcopy"/>
    <w:rsid w:val="00006B0B"/>
    <w:rPr>
      <w:rFonts w:ascii="Arial" w:hAnsi="Arial"/>
      <w:color w:val="5B5C5E"/>
      <w:sz w:val="18"/>
      <w:szCs w:val="24"/>
      <w:lang w:val="en-GB" w:eastAsia="en-US" w:bidi="ar-SA"/>
    </w:rPr>
  </w:style>
  <w:style w:type="character" w:customStyle="1" w:styleId="AdvanceBulletChar">
    <w:name w:val="Advance Bullet Char"/>
    <w:link w:val="AdvanceBullet"/>
    <w:rsid w:val="005F3C6F"/>
    <w:rPr>
      <w:rFonts w:ascii="Arial" w:hAnsi="Arial"/>
      <w:color w:val="5B5C5E"/>
      <w:kern w:val="19"/>
      <w:sz w:val="18"/>
      <w:szCs w:val="19"/>
    </w:rPr>
  </w:style>
  <w:style w:type="character" w:styleId="FollowedHyperlink">
    <w:name w:val="FollowedHyperlink"/>
    <w:rsid w:val="002C28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19FB"/>
    <w:pPr>
      <w:ind w:left="720"/>
      <w:contextualSpacing/>
    </w:pPr>
    <w:rPr>
      <w:lang w:eastAsia="en-GB"/>
    </w:rPr>
  </w:style>
  <w:style w:type="paragraph" w:customStyle="1" w:styleId="SHBullet1">
    <w:name w:val="SH Bullet1"/>
    <w:basedOn w:val="Normal"/>
    <w:uiPriority w:val="28"/>
    <w:unhideWhenUsed/>
    <w:qFormat/>
    <w:rsid w:val="009B4D42"/>
    <w:pPr>
      <w:numPr>
        <w:numId w:val="11"/>
      </w:numPr>
      <w:tabs>
        <w:tab w:val="num" w:pos="720"/>
      </w:tabs>
      <w:spacing w:after="200" w:line="280" w:lineRule="atLeast"/>
      <w:ind w:left="720" w:hanging="360"/>
      <w:jc w:val="both"/>
    </w:pPr>
    <w:rPr>
      <w:rFonts w:ascii="Verdana" w:eastAsia="Verdana" w:hAnsi="Verdana"/>
      <w:sz w:val="19"/>
      <w:szCs w:val="19"/>
    </w:rPr>
  </w:style>
  <w:style w:type="paragraph" w:customStyle="1" w:styleId="SHBullet2">
    <w:name w:val="SH Bullet2"/>
    <w:basedOn w:val="Normal"/>
    <w:uiPriority w:val="29"/>
    <w:unhideWhenUsed/>
    <w:qFormat/>
    <w:rsid w:val="009B4D42"/>
    <w:pPr>
      <w:numPr>
        <w:ilvl w:val="1"/>
        <w:numId w:val="11"/>
      </w:numPr>
      <w:tabs>
        <w:tab w:val="num" w:pos="1440"/>
      </w:tabs>
      <w:spacing w:after="200" w:line="280" w:lineRule="atLeast"/>
      <w:ind w:left="1440" w:hanging="360"/>
      <w:jc w:val="both"/>
    </w:pPr>
    <w:rPr>
      <w:rFonts w:ascii="Verdana" w:eastAsia="Verdana" w:hAnsi="Verdana"/>
      <w:sz w:val="19"/>
      <w:szCs w:val="19"/>
    </w:rPr>
  </w:style>
  <w:style w:type="paragraph" w:customStyle="1" w:styleId="SHBullet3">
    <w:name w:val="SH Bullet3"/>
    <w:basedOn w:val="Normal"/>
    <w:uiPriority w:val="30"/>
    <w:unhideWhenUsed/>
    <w:qFormat/>
    <w:rsid w:val="009B4D42"/>
    <w:pPr>
      <w:numPr>
        <w:ilvl w:val="2"/>
        <w:numId w:val="11"/>
      </w:numPr>
      <w:tabs>
        <w:tab w:val="num" w:pos="2160"/>
      </w:tabs>
      <w:spacing w:after="200" w:line="280" w:lineRule="atLeast"/>
      <w:ind w:left="2160" w:hanging="360"/>
      <w:jc w:val="both"/>
    </w:pPr>
    <w:rPr>
      <w:rFonts w:ascii="Verdana" w:eastAsia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cp:lastModifiedBy>Rupert</cp:lastModifiedBy>
  <cp:revision>2</cp:revision>
  <cp:lastPrinted>2017-01-27T13:51:00Z</cp:lastPrinted>
  <dcterms:created xsi:type="dcterms:W3CDTF">2018-09-30T08:41:00Z</dcterms:created>
  <dcterms:modified xsi:type="dcterms:W3CDTF">2018-09-30T08:41:00Z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IFAAOfxplqAWccOcGL9KiPsz9GMWrrn376LCggOQUjs8B/d5HOr8yHOivdYzrf8eA2y6xKBlE+nyVTNo_x000d_
U+BP8LWH4L0cguDjcTb1crFzFuChC3o3zwhSQMq4CQBuj3lvIcYICTT1Lp46F2A9LIUz7HqVGXRc_x000d_
LJ5TgWPMKBRVbNBEN1mUTqxac/890UrGM/0JAYgR7N9A1Qiv9CoPxAGkFgGxtDT90vAgf3LSEiNe_x000d_
BiTdnSgoG36H6FFA2</vt:lpwstr>
  </property>
  <property fmtid="{D5CDD505-2E9C-101B-9397-08002B2CF9AE}" pid="3" name="MAIL_MSG_ID2">
    <vt:lpwstr>YrPdVlYRexZhdRmMwbJBuIqw1NO6SP3LLd2f1NtTqKiDa7DhbWKXDiHC1bQ_x000d_
/BtslmrN+XtKMd3L</vt:lpwstr>
  </property>
  <property fmtid="{D5CDD505-2E9C-101B-9397-08002B2CF9AE}" pid="4" name="RESPONSE_SENDER_NAME">
    <vt:lpwstr>gAAAFrATEITNPlhi2ThhqKVbHN/N94FiAWzh</vt:lpwstr>
  </property>
  <property fmtid="{D5CDD505-2E9C-101B-9397-08002B2CF9AE}" pid="5" name="EMAIL_OWNER_ADDRESS">
    <vt:lpwstr>ABAAMV6B7YzPbaLWmYXM4yLUDHMK8tsRP7nY+1MKTfgbQg3k1YrJxdoBeyHKEDuZi7WL</vt:lpwstr>
  </property>
</Properties>
</file>