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CF" w:rsidRPr="00574E9B" w:rsidRDefault="00030CCF" w:rsidP="00030CCF">
      <w:pPr>
        <w:pStyle w:val="BodyText"/>
        <w:framePr w:w="3334" w:h="2183" w:hRule="exact" w:wrap="notBeside" w:vAnchor="page" w:hAnchor="page" w:x="7281" w:y="1" w:anchorLock="1"/>
        <w:spacing w:before="0" w:after="0"/>
        <w:rPr>
          <w:b/>
        </w:rPr>
      </w:pPr>
      <w:bookmarkStart w:id="0" w:name="_GoBack"/>
      <w:bookmarkEnd w:id="0"/>
    </w:p>
    <w:p w:rsidR="00030CCF" w:rsidRDefault="00030CCF" w:rsidP="00030CCF">
      <w:pPr>
        <w:pStyle w:val="AdavnceHighlightedparagraph"/>
        <w:framePr w:w="3334" w:h="2183" w:hRule="exact" w:wrap="notBeside" w:vAnchor="page" w:hAnchor="page" w:x="7281" w:y="1" w:anchorLock="1"/>
      </w:pPr>
    </w:p>
    <w:p w:rsidR="00FF7B6B" w:rsidRPr="00FF7B6B" w:rsidRDefault="00FF7B6B" w:rsidP="00FF7B6B">
      <w:pPr>
        <w:pStyle w:val="AdvanceMaintitle"/>
        <w:spacing w:before="0" w:after="0" w:line="240" w:lineRule="auto"/>
        <w:rPr>
          <w:sz w:val="22"/>
          <w:szCs w:val="22"/>
        </w:rPr>
      </w:pPr>
    </w:p>
    <w:p w:rsidR="00A7212D" w:rsidRPr="00784B62" w:rsidRDefault="00863C47" w:rsidP="00A7212D">
      <w:pPr>
        <w:pStyle w:val="AdvanceMaintitle"/>
        <w:rPr>
          <w:color w:val="FF0000"/>
        </w:rPr>
      </w:pPr>
      <w:r w:rsidRPr="00784B62">
        <w:rPr>
          <w:color w:val="FF0000"/>
        </w:rPr>
        <w:t>Worksheet 4</w:t>
      </w:r>
      <w:r w:rsidR="00A7212D" w:rsidRPr="00784B62">
        <w:rPr>
          <w:color w:val="FF0000"/>
        </w:rPr>
        <w:t xml:space="preserve"> </w:t>
      </w:r>
    </w:p>
    <w:p w:rsidR="00A7212D" w:rsidRPr="00784B62" w:rsidRDefault="00A7212D" w:rsidP="00A7212D">
      <w:pPr>
        <w:pStyle w:val="AdvanceMaintitle"/>
        <w:rPr>
          <w:color w:val="FF0000"/>
        </w:rPr>
      </w:pPr>
      <w:r w:rsidRPr="00784B62">
        <w:rPr>
          <w:color w:val="FF0000"/>
        </w:rPr>
        <w:t xml:space="preserve">PEST Analysis </w:t>
      </w:r>
    </w:p>
    <w:p w:rsidR="009D411E" w:rsidRDefault="009D411E" w:rsidP="009D411E">
      <w:pPr>
        <w:pStyle w:val="AdvanceNormalcopy"/>
        <w:rPr>
          <w:b/>
        </w:rPr>
      </w:pPr>
    </w:p>
    <w:p w:rsidR="000E564D" w:rsidRDefault="00B4048E" w:rsidP="000E564D">
      <w:pPr>
        <w:pStyle w:val="AdvanceNormalcopy"/>
        <w:spacing w:line="360" w:lineRule="auto"/>
        <w:rPr>
          <w:color w:val="auto"/>
        </w:rPr>
      </w:pPr>
      <w:r w:rsidRPr="00B81CD2">
        <w:rPr>
          <w:color w:val="auto"/>
        </w:rPr>
        <w:t>The General Environment is made up of Political, Economic, Socio-Cultural and Technological factors.</w:t>
      </w:r>
      <w:r w:rsidR="00B67EA3" w:rsidRPr="00B81CD2">
        <w:rPr>
          <w:color w:val="auto"/>
        </w:rPr>
        <w:t xml:space="preserve"> Rather than</w:t>
      </w:r>
      <w:r w:rsidR="000914C9">
        <w:rPr>
          <w:color w:val="auto"/>
        </w:rPr>
        <w:t xml:space="preserve"> </w:t>
      </w:r>
      <w:r w:rsidR="00233DBB">
        <w:rPr>
          <w:color w:val="auto"/>
        </w:rPr>
        <w:t xml:space="preserve">simply considering </w:t>
      </w:r>
      <w:r w:rsidR="00B67EA3" w:rsidRPr="00B81CD2">
        <w:rPr>
          <w:color w:val="auto"/>
        </w:rPr>
        <w:t xml:space="preserve">how changes </w:t>
      </w:r>
      <w:r w:rsidR="00C0133A" w:rsidRPr="00B81CD2">
        <w:rPr>
          <w:color w:val="auto"/>
        </w:rPr>
        <w:t>within</w:t>
      </w:r>
      <w:r w:rsidR="00B67EA3" w:rsidRPr="00B81CD2">
        <w:rPr>
          <w:color w:val="auto"/>
        </w:rPr>
        <w:t xml:space="preserve"> </w:t>
      </w:r>
      <w:r w:rsidR="00693338" w:rsidRPr="00B81CD2">
        <w:rPr>
          <w:color w:val="auto"/>
        </w:rPr>
        <w:t xml:space="preserve">these factors impact </w:t>
      </w:r>
      <w:r w:rsidR="00DD35BC">
        <w:rPr>
          <w:color w:val="auto"/>
        </w:rPr>
        <w:t xml:space="preserve">on a </w:t>
      </w:r>
      <w:r w:rsidR="00711EBF">
        <w:rPr>
          <w:color w:val="auto"/>
        </w:rPr>
        <w:t xml:space="preserve">company </w:t>
      </w:r>
      <w:r w:rsidR="00693338" w:rsidRPr="00B81CD2">
        <w:rPr>
          <w:color w:val="auto"/>
        </w:rPr>
        <w:t>directly, we</w:t>
      </w:r>
      <w:r w:rsidR="000914C9">
        <w:rPr>
          <w:color w:val="auto"/>
        </w:rPr>
        <w:t xml:space="preserve"> also</w:t>
      </w:r>
      <w:r w:rsidR="00693338" w:rsidRPr="00B81CD2">
        <w:rPr>
          <w:color w:val="auto"/>
        </w:rPr>
        <w:t xml:space="preserve"> need to </w:t>
      </w:r>
      <w:r w:rsidR="00233DBB">
        <w:rPr>
          <w:color w:val="auto"/>
        </w:rPr>
        <w:t xml:space="preserve">think about </w:t>
      </w:r>
      <w:r w:rsidR="00E6293C">
        <w:rPr>
          <w:color w:val="auto"/>
        </w:rPr>
        <w:t xml:space="preserve">how they </w:t>
      </w:r>
      <w:r w:rsidR="003170C4">
        <w:rPr>
          <w:color w:val="auto"/>
        </w:rPr>
        <w:t>affect</w:t>
      </w:r>
      <w:r w:rsidR="00233DBB">
        <w:rPr>
          <w:color w:val="auto"/>
        </w:rPr>
        <w:t xml:space="preserve"> each of the </w:t>
      </w:r>
      <w:r w:rsidR="000E564D" w:rsidRPr="00B81CD2">
        <w:rPr>
          <w:color w:val="auto"/>
        </w:rPr>
        <w:t>5 Forces</w:t>
      </w:r>
      <w:r w:rsidR="00E6293C">
        <w:rPr>
          <w:color w:val="auto"/>
        </w:rPr>
        <w:t xml:space="preserve"> within its industry.</w:t>
      </w:r>
    </w:p>
    <w:p w:rsidR="00772289" w:rsidRDefault="00B4048E" w:rsidP="002E0831">
      <w:pPr>
        <w:pStyle w:val="AdvanceSubtitles1"/>
      </w:pPr>
      <w:bookmarkStart w:id="1" w:name="LStart"/>
      <w:bookmarkStart w:id="2" w:name="bmkStart"/>
      <w:bookmarkEnd w:id="1"/>
      <w:bookmarkEnd w:id="2"/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126.35pt;margin-top:273.6pt;width:202.5pt;height:64.5pt;rotation:180;z-index:15" strokecolor="#6f3" strokeweight="2.25pt">
            <v:textbox style="layout-flow:vertical-ideographic"/>
          </v:shape>
        </w:pict>
      </w:r>
      <w:r>
        <w:rPr>
          <w:noProof/>
          <w:lang w:eastAsia="en-GB"/>
        </w:rPr>
        <w:pict>
          <v:shape id="_x0000_s1063" type="#_x0000_t67" style="position:absolute;margin-left:138.35pt;margin-top:19.35pt;width:183.45pt;height:64.5pt;z-index:13" strokecolor="red" strokeweight="2.25pt">
            <v:textbox style="layout-flow:vertical-ideographic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61.2pt;margin-top:163.35pt;width:86.9pt;height:24pt;z-index:18" filled="f" stroked="f">
            <v:textbox>
              <w:txbxContent>
                <w:p w:rsidR="00AF6C9F" w:rsidRPr="00601D26" w:rsidRDefault="00AF6C9F" w:rsidP="00601D2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ECONOMIC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67" style="position:absolute;margin-left:333.95pt;margin-top:133.55pt;width:141.75pt;height:86.55pt;rotation:90;z-index:14" strokecolor="yellow" strokeweight="2.25pt">
            <v:textbox style="layout-flow:vertical-ideographic"/>
          </v:shape>
        </w:pict>
      </w:r>
      <w:r>
        <w:rPr>
          <w:noProof/>
          <w:lang w:eastAsia="en-GB"/>
        </w:rPr>
        <w:pict>
          <v:shape id="_x0000_s1070" type="#_x0000_t202" style="position:absolute;margin-left:-6.85pt;margin-top:163.35pt;width:104.25pt;height:24pt;z-index:20" filled="f" stroked="f">
            <v:textbox>
              <w:txbxContent>
                <w:p w:rsidR="00AF6C9F" w:rsidRPr="00601D26" w:rsidRDefault="00AF6C9F" w:rsidP="00601D2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TECHNOLOGICAL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67" style="position:absolute;margin-left:-22.4pt;margin-top:131.7pt;width:141.75pt;height:90.3pt;rotation:270;z-index:16" strokecolor="#00b0f0" strokeweight="2.25pt">
            <v:textbox style="layout-flow:vertical-ideographic"/>
          </v:shape>
        </w:pict>
      </w:r>
      <w:r w:rsidR="00601D26">
        <w:rPr>
          <w:noProof/>
          <w:lang w:eastAsia="en-GB"/>
        </w:rPr>
        <w:pict>
          <v:shape id="_x0000_s1069" type="#_x0000_t202" style="position:absolute;margin-left:187.95pt;margin-top:291.6pt;width:86.9pt;height:42pt;z-index:19" filled="f" stroked="f">
            <v:textbox>
              <w:txbxContent>
                <w:p w:rsidR="00AF6C9F" w:rsidRPr="00601D26" w:rsidRDefault="00AF6C9F" w:rsidP="00601D2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SOCIO-CULTURAL</w:t>
                  </w:r>
                </w:p>
              </w:txbxContent>
            </v:textbox>
          </v:shape>
        </w:pict>
      </w:r>
      <w:r w:rsidR="00601D26">
        <w:rPr>
          <w:noProof/>
          <w:lang w:eastAsia="en-GB"/>
        </w:rPr>
        <w:pict>
          <v:shape id="_x0000_s1067" type="#_x0000_t202" style="position:absolute;margin-left:187.95pt;margin-top:35.85pt;width:86.9pt;height:24pt;z-index:17" filled="f" stroked="f">
            <v:textbox>
              <w:txbxContent>
                <w:p w:rsidR="00AF6C9F" w:rsidRPr="00BB2B48" w:rsidRDefault="00AF6C9F" w:rsidP="00601D26">
                  <w:pPr>
                    <w:jc w:val="center"/>
                    <w:rPr>
                      <w:rFonts w:ascii="Calibri" w:hAnsi="Calibri"/>
                    </w:rPr>
                  </w:pPr>
                  <w:r w:rsidRPr="00BB2B48">
                    <w:rPr>
                      <w:rFonts w:ascii="Calibri" w:hAnsi="Calibri"/>
                    </w:rPr>
                    <w:t>POLITICAL</w:t>
                  </w:r>
                </w:p>
              </w:txbxContent>
            </v:textbox>
          </v:shape>
        </w:pict>
      </w:r>
      <w:r w:rsidR="00601D26">
        <w:rPr>
          <w:noProof/>
          <w:lang w:eastAsia="en-GB"/>
        </w:rPr>
        <w:pict>
          <v:oval id="_x0000_s1062" style="position:absolute;margin-left:97.4pt;margin-top:89.1pt;width:259.2pt;height:179.25pt;z-index:1"/>
        </w:pict>
      </w:r>
      <w:r w:rsidR="00601D26">
        <w:rPr>
          <w:noProof/>
          <w:lang w:eastAsia="en-GB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7" type="#_x0000_t103" style="position:absolute;margin-left:175.6pt;margin-top:131.85pt;width:50.4pt;height:82.7pt;rotation:11548751fd;z-index:11"/>
        </w:pict>
      </w:r>
      <w:r w:rsidR="00C72B99">
        <w:rPr>
          <w:noProof/>
          <w:lang w:eastAsia="en-GB"/>
        </w:rPr>
        <w:pict>
          <v:shape id="_x0000_s1055" type="#_x0000_t202" style="position:absolute;margin-left:187.95pt;margin-top:156.6pt;width:81.1pt;height:46.5pt;z-index:9" stroked="f">
            <v:textbox style="mso-next-textbox:#_x0000_s1055">
              <w:txbxContent>
                <w:p w:rsidR="00AF6C9F" w:rsidRPr="00C72B99" w:rsidRDefault="00AF6C9F" w:rsidP="009D411E">
                  <w:pPr>
                    <w:pStyle w:val="AdvanceNormalcopy"/>
                    <w:jc w:val="center"/>
                    <w:rPr>
                      <w:sz w:val="12"/>
                    </w:rPr>
                  </w:pPr>
                  <w:r w:rsidRPr="00C72B99">
                    <w:rPr>
                      <w:sz w:val="12"/>
                    </w:rPr>
                    <w:t>Rivalry among existing Competitors</w:t>
                  </w:r>
                </w:p>
                <w:p w:rsidR="00AF6C9F" w:rsidRPr="00C72B99" w:rsidRDefault="00AF6C9F" w:rsidP="000F141D">
                  <w:pPr>
                    <w:pStyle w:val="AdvanceNormalcopy"/>
                    <w:rPr>
                      <w:b/>
                      <w:sz w:val="12"/>
                    </w:rPr>
                  </w:pPr>
                </w:p>
              </w:txbxContent>
            </v:textbox>
          </v:shape>
        </w:pict>
      </w:r>
      <w:r w:rsidR="004843C1">
        <w:rPr>
          <w:noProof/>
          <w:lang w:eastAsia="en-GB"/>
        </w:rPr>
        <w:pict>
          <v:shape id="_x0000_s1054" type="#_x0000_t202" style="position:absolute;margin-left:192.45pt;margin-top:214.55pt;width:72.65pt;height:53.8pt;z-index:8" filled="f" stroked="f">
            <v:textbox style="mso-next-textbox:#_x0000_s1054">
              <w:txbxContent>
                <w:p w:rsidR="00AF6C9F" w:rsidRDefault="00AF6C9F" w:rsidP="009D411E">
                  <w:pPr>
                    <w:pStyle w:val="AdvanceNormalcopy"/>
                    <w:jc w:val="center"/>
                    <w:rPr>
                      <w:sz w:val="12"/>
                      <w:szCs w:val="12"/>
                    </w:rPr>
                  </w:pPr>
                  <w:r w:rsidRPr="004843C1">
                    <w:rPr>
                      <w:sz w:val="12"/>
                      <w:szCs w:val="12"/>
                    </w:rPr>
                    <w:t xml:space="preserve">Threat of </w:t>
                  </w:r>
                </w:p>
                <w:p w:rsidR="00AF6C9F" w:rsidRPr="004843C1" w:rsidRDefault="00AF6C9F" w:rsidP="009D411E">
                  <w:pPr>
                    <w:pStyle w:val="AdvanceNormalcopy"/>
                    <w:jc w:val="center"/>
                    <w:rPr>
                      <w:sz w:val="12"/>
                      <w:szCs w:val="12"/>
                    </w:rPr>
                  </w:pPr>
                  <w:r w:rsidRPr="004843C1">
                    <w:rPr>
                      <w:sz w:val="12"/>
                      <w:szCs w:val="12"/>
                    </w:rPr>
                    <w:t>Substitutes</w:t>
                  </w:r>
                </w:p>
                <w:p w:rsidR="00AF6C9F" w:rsidRPr="004843C1" w:rsidRDefault="00AF6C9F" w:rsidP="009D411E">
                  <w:pPr>
                    <w:pStyle w:val="AdvanceNormalcopy"/>
                    <w:jc w:val="center"/>
                    <w:rPr>
                      <w:b/>
                      <w:sz w:val="12"/>
                    </w:rPr>
                  </w:pPr>
                </w:p>
              </w:txbxContent>
            </v:textbox>
          </v:shape>
        </w:pict>
      </w:r>
      <w:r w:rsidR="004843C1">
        <w:rPr>
          <w:noProof/>
          <w:lang w:eastAsia="en-GB"/>
        </w:rPr>
        <w:pict>
          <v:shape id="_x0000_s1052" type="#_x0000_t202" style="position:absolute;margin-left:285.3pt;margin-top:150.95pt;width:67.55pt;height:48.4pt;z-index:6" filled="f" stroked="f">
            <v:textbox style="mso-next-textbox:#_x0000_s1052">
              <w:txbxContent>
                <w:p w:rsidR="00AF6C9F" w:rsidRPr="004843C1" w:rsidRDefault="00AF6C9F" w:rsidP="009D411E">
                  <w:pPr>
                    <w:pStyle w:val="AdvanceNormalcopy"/>
                    <w:jc w:val="center"/>
                    <w:rPr>
                      <w:sz w:val="12"/>
                    </w:rPr>
                  </w:pPr>
                  <w:r w:rsidRPr="004843C1">
                    <w:rPr>
                      <w:sz w:val="12"/>
                    </w:rPr>
                    <w:t>Bargaining Power of Suppliers</w:t>
                  </w:r>
                </w:p>
                <w:p w:rsidR="00AF6C9F" w:rsidRPr="004843C1" w:rsidRDefault="00AF6C9F" w:rsidP="000F141D">
                  <w:pPr>
                    <w:pStyle w:val="AdvanceNormalcopy"/>
                    <w:rPr>
                      <w:b/>
                      <w:sz w:val="12"/>
                    </w:rPr>
                  </w:pPr>
                </w:p>
              </w:txbxContent>
            </v:textbox>
          </v:shape>
        </w:pict>
      </w:r>
      <w:r w:rsidR="004843C1">
        <w:rPr>
          <w:noProof/>
          <w:lang w:eastAsia="en-GB"/>
        </w:rPr>
        <w:pict>
          <v:shape id="_x0000_s1056" type="#_x0000_t103" style="position:absolute;margin-left:230pt;margin-top:141.6pt;width:50.35pt;height:78.05pt;z-index:10"/>
        </w:pict>
      </w:r>
      <w:r w:rsidR="004843C1">
        <w:rPr>
          <w:noProof/>
          <w:lang w:eastAsia="en-GB"/>
        </w:rPr>
        <w:pict>
          <v:shape id="_x0000_s1051" type="#_x0000_t202" style="position:absolute;margin-left:198.35pt;margin-top:89.1pt;width:62.25pt;height:47.85pt;z-index:5" filled="f" stroked="f">
            <v:textbox style="mso-next-textbox:#_x0000_s1051">
              <w:txbxContent>
                <w:p w:rsidR="00AF6C9F" w:rsidRPr="00C72B99" w:rsidRDefault="00AF6C9F" w:rsidP="009D411E">
                  <w:pPr>
                    <w:pStyle w:val="AdvanceNormalcopy"/>
                    <w:jc w:val="center"/>
                    <w:rPr>
                      <w:sz w:val="12"/>
                    </w:rPr>
                  </w:pPr>
                  <w:r w:rsidRPr="00C72B99">
                    <w:rPr>
                      <w:sz w:val="12"/>
                    </w:rPr>
                    <w:t>Bargaining Power of Buyers</w:t>
                  </w:r>
                </w:p>
                <w:p w:rsidR="00AF6C9F" w:rsidRPr="00C72B99" w:rsidRDefault="00AF6C9F" w:rsidP="009D411E">
                  <w:pPr>
                    <w:pStyle w:val="AdvanceNormalcopy"/>
                    <w:jc w:val="center"/>
                    <w:rPr>
                      <w:b/>
                      <w:sz w:val="12"/>
                    </w:rPr>
                  </w:pPr>
                </w:p>
              </w:txbxContent>
            </v:textbox>
          </v:shape>
        </w:pict>
      </w:r>
      <w:r w:rsidR="004843C1">
        <w:rPr>
          <w:noProof/>
          <w:lang w:eastAsia="en-GB"/>
        </w:rPr>
        <w:pict>
          <v:shape id="_x0000_s1053" type="#_x0000_t202" style="position:absolute;margin-left:103.85pt;margin-top:150.4pt;width:51.55pt;height:43.3pt;z-index:7" filled="f" stroked="f">
            <v:textbox style="mso-next-textbox:#_x0000_s1053">
              <w:txbxContent>
                <w:p w:rsidR="00AF6C9F" w:rsidRPr="004843C1" w:rsidRDefault="00AF6C9F" w:rsidP="009D411E">
                  <w:pPr>
                    <w:pStyle w:val="AdvanceNormalcopy"/>
                    <w:jc w:val="center"/>
                    <w:rPr>
                      <w:sz w:val="12"/>
                    </w:rPr>
                  </w:pPr>
                  <w:r w:rsidRPr="004843C1">
                    <w:rPr>
                      <w:sz w:val="12"/>
                    </w:rPr>
                    <w:t>Threat of New Entrants</w:t>
                  </w:r>
                </w:p>
                <w:p w:rsidR="00AF6C9F" w:rsidRPr="00C72B99" w:rsidRDefault="00AF6C9F" w:rsidP="000F141D">
                  <w:pPr>
                    <w:pStyle w:val="AdvanceNormalcopy"/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4843C1">
        <w:rPr>
          <w:noProof/>
          <w:lang w:eastAsia="en-GB"/>
        </w:rPr>
        <w:pict>
          <v:shape id="_x0000_s1050" type="#_x0000_t67" style="position:absolute;margin-left:275.45pt;margin-top:146.8pt;width:77.6pt;height:57.85pt;rotation:90;z-index:12" filled="f">
            <v:textbox style="layout-flow:vertical-ideographic"/>
          </v:shape>
        </w:pict>
      </w:r>
      <w:r w:rsidR="004843C1">
        <w:rPr>
          <w:noProof/>
          <w:lang w:eastAsia="en-GB"/>
        </w:rPr>
        <w:pict>
          <v:shape id="_x0000_s1049" type="#_x0000_t67" style="position:absolute;margin-left:175.85pt;margin-top:219.65pt;width:104.5pt;height:43pt;rotation:180;z-index:4">
            <v:textbox style="layout-flow:vertical-ideographic"/>
          </v:shape>
        </w:pict>
      </w:r>
      <w:r w:rsidR="004843C1">
        <w:rPr>
          <w:noProof/>
          <w:lang w:eastAsia="en-GB"/>
        </w:rPr>
        <w:pict>
          <v:shape id="_x0000_s1048" type="#_x0000_t67" style="position:absolute;margin-left:98.9pt;margin-top:146.8pt;width:77.6pt;height:57.85pt;rotation:270;z-index:3">
            <v:textbox style="layout-flow:vertical-ideographic"/>
          </v:shape>
        </w:pict>
      </w:r>
      <w:r w:rsidR="004843C1">
        <w:rPr>
          <w:noProof/>
          <w:lang w:eastAsia="en-GB"/>
        </w:rPr>
        <w:pict>
          <v:shape id="_x0000_s1047" type="#_x0000_t67" style="position:absolute;margin-left:175.85pt;margin-top:93.95pt;width:104.5pt;height:43pt;z-index:2">
            <v:textbox style="layout-flow:vertical-ideographic"/>
          </v:shape>
        </w:pict>
      </w: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772289" w:rsidRDefault="00772289" w:rsidP="002E0831">
      <w:pPr>
        <w:pStyle w:val="AdvanceSubtitles1"/>
      </w:pPr>
    </w:p>
    <w:p w:rsidR="00450629" w:rsidRDefault="00450629" w:rsidP="00450629">
      <w:pPr>
        <w:pStyle w:val="AdvanceSubtitles1"/>
        <w:rPr>
          <w:color w:val="FC26D3"/>
        </w:rPr>
      </w:pPr>
    </w:p>
    <w:p w:rsidR="00376AD8" w:rsidRDefault="00376AD8" w:rsidP="00CD675B">
      <w:pPr>
        <w:pStyle w:val="AdvanceSubtitles1"/>
        <w:spacing w:before="0" w:after="0"/>
        <w:rPr>
          <w:color w:val="FC26D3"/>
        </w:rPr>
      </w:pPr>
      <w:r>
        <w:rPr>
          <w:color w:val="FC26D3"/>
        </w:rPr>
        <w:br w:type="page"/>
      </w:r>
    </w:p>
    <w:p w:rsidR="00376AD8" w:rsidRPr="00784B62" w:rsidRDefault="00545EA1" w:rsidP="00CD675B">
      <w:pPr>
        <w:pStyle w:val="AdvanceSubtitles1"/>
        <w:spacing w:before="0" w:after="0"/>
        <w:rPr>
          <w:color w:val="FF0000"/>
        </w:rPr>
      </w:pPr>
      <w:r>
        <w:rPr>
          <w:color w:val="FF0000"/>
        </w:rPr>
        <w:t>Exercise 1 – PEST Through 5 Forces</w:t>
      </w:r>
      <w:r w:rsidR="00CD675B">
        <w:rPr>
          <w:color w:val="FF0000"/>
        </w:rPr>
        <w:t xml:space="preserve"> </w:t>
      </w:r>
    </w:p>
    <w:p w:rsidR="00545EA1" w:rsidRPr="00760918" w:rsidRDefault="00545EA1" w:rsidP="00CD675B">
      <w:pPr>
        <w:pStyle w:val="AdvanceNormalcopy"/>
        <w:spacing w:before="0" w:after="0" w:line="312" w:lineRule="auto"/>
        <w:rPr>
          <w:rFonts w:ascii="Calibri" w:hAnsi="Calibri" w:cs="Calibri"/>
          <w:b/>
          <w:color w:val="auto"/>
          <w:sz w:val="22"/>
          <w:szCs w:val="22"/>
        </w:rPr>
      </w:pPr>
    </w:p>
    <w:p w:rsidR="00CD675B" w:rsidRDefault="00376AD8" w:rsidP="00CD675B">
      <w:pPr>
        <w:pStyle w:val="AdvanceNormalcopy"/>
        <w:spacing w:before="0" w:after="0"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760918">
        <w:rPr>
          <w:rFonts w:ascii="Calibri" w:hAnsi="Calibri" w:cs="Calibri"/>
          <w:b/>
          <w:color w:val="auto"/>
          <w:sz w:val="22"/>
          <w:szCs w:val="22"/>
        </w:rPr>
        <w:t xml:space="preserve">Select an industry </w:t>
      </w:r>
      <w:r w:rsidR="00CD675B">
        <w:rPr>
          <w:rFonts w:ascii="Calibri" w:hAnsi="Calibri" w:cs="Calibri"/>
          <w:b/>
          <w:color w:val="auto"/>
          <w:sz w:val="22"/>
          <w:szCs w:val="22"/>
        </w:rPr>
        <w:t>………………………………………….</w:t>
      </w:r>
    </w:p>
    <w:p w:rsidR="00667CA5" w:rsidRPr="00760918" w:rsidRDefault="00667CA5" w:rsidP="00CD675B">
      <w:pPr>
        <w:pStyle w:val="AdvanceNormalcopy"/>
        <w:spacing w:before="0" w:after="0" w:line="312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Select a </w:t>
      </w:r>
      <w:r w:rsidR="00711EBF">
        <w:rPr>
          <w:rFonts w:ascii="Calibri" w:hAnsi="Calibri" w:cs="Calibri"/>
          <w:b/>
          <w:color w:val="auto"/>
          <w:sz w:val="22"/>
          <w:szCs w:val="22"/>
        </w:rPr>
        <w:t>specific company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from wit</w:t>
      </w:r>
      <w:r w:rsidR="00CD675B">
        <w:rPr>
          <w:rFonts w:ascii="Calibri" w:hAnsi="Calibri" w:cs="Calibri"/>
          <w:b/>
          <w:color w:val="auto"/>
          <w:sz w:val="22"/>
          <w:szCs w:val="22"/>
        </w:rPr>
        <w:t>hin that industry……</w:t>
      </w:r>
      <w:r>
        <w:rPr>
          <w:rFonts w:ascii="Calibri" w:hAnsi="Calibri" w:cs="Calibri"/>
          <w:b/>
          <w:color w:val="auto"/>
          <w:sz w:val="22"/>
          <w:szCs w:val="22"/>
        </w:rPr>
        <w:t>…</w:t>
      </w:r>
      <w:r w:rsidR="00CD675B">
        <w:rPr>
          <w:rFonts w:ascii="Calibri" w:hAnsi="Calibri" w:cs="Calibri"/>
          <w:b/>
          <w:color w:val="auto"/>
          <w:sz w:val="22"/>
          <w:szCs w:val="22"/>
        </w:rPr>
        <w:t>…………………………..</w:t>
      </w:r>
    </w:p>
    <w:p w:rsidR="00A464DE" w:rsidRPr="00CD675B" w:rsidRDefault="00545EA1" w:rsidP="00CD675B">
      <w:pPr>
        <w:pStyle w:val="AdvanceNormalcopy"/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760918">
        <w:rPr>
          <w:rFonts w:ascii="Calibri" w:hAnsi="Calibri" w:cs="Calibri"/>
          <w:color w:val="auto"/>
          <w:sz w:val="22"/>
          <w:szCs w:val="22"/>
        </w:rPr>
        <w:t xml:space="preserve">Next, </w:t>
      </w:r>
      <w:r w:rsidR="00CD675B">
        <w:rPr>
          <w:rFonts w:ascii="Calibri" w:hAnsi="Calibri"/>
          <w:bCs/>
          <w:color w:val="auto"/>
          <w:sz w:val="22"/>
          <w:szCs w:val="22"/>
        </w:rPr>
        <w:t>specify a</w:t>
      </w:r>
      <w:r w:rsidR="00A464DE" w:rsidRPr="00760918">
        <w:rPr>
          <w:rFonts w:ascii="Calibri" w:hAnsi="Calibri"/>
          <w:bCs/>
          <w:color w:val="auto"/>
          <w:sz w:val="22"/>
          <w:szCs w:val="22"/>
        </w:rPr>
        <w:t xml:space="preserve"> change in a </w:t>
      </w:r>
      <w:r w:rsidR="00A464DE" w:rsidRPr="00760918">
        <w:rPr>
          <w:rFonts w:ascii="Calibri" w:hAnsi="Calibri"/>
          <w:b/>
          <w:bCs/>
          <w:color w:val="auto"/>
          <w:sz w:val="22"/>
          <w:szCs w:val="22"/>
        </w:rPr>
        <w:t xml:space="preserve">Political, Economic, Socio-Cultural </w:t>
      </w:r>
      <w:r w:rsidR="00A464DE" w:rsidRPr="00760918">
        <w:rPr>
          <w:rFonts w:ascii="Calibri" w:hAnsi="Calibri"/>
          <w:bCs/>
          <w:color w:val="auto"/>
          <w:sz w:val="22"/>
          <w:szCs w:val="22"/>
        </w:rPr>
        <w:t>or</w:t>
      </w:r>
      <w:r w:rsidR="00A464DE" w:rsidRPr="00760918">
        <w:rPr>
          <w:rFonts w:ascii="Calibri" w:hAnsi="Calibri"/>
          <w:b/>
          <w:bCs/>
          <w:color w:val="auto"/>
          <w:sz w:val="22"/>
          <w:szCs w:val="22"/>
        </w:rPr>
        <w:t xml:space="preserve"> Technological </w:t>
      </w:r>
      <w:r w:rsidR="00A464DE" w:rsidRPr="00760918">
        <w:rPr>
          <w:rFonts w:ascii="Calibri" w:hAnsi="Calibri"/>
          <w:bCs/>
          <w:color w:val="auto"/>
          <w:sz w:val="22"/>
          <w:szCs w:val="22"/>
        </w:rPr>
        <w:t xml:space="preserve">condition that will have an impact on the </w:t>
      </w:r>
      <w:r w:rsidR="00711EBF">
        <w:rPr>
          <w:rFonts w:ascii="Calibri" w:hAnsi="Calibri"/>
          <w:bCs/>
          <w:color w:val="auto"/>
          <w:sz w:val="22"/>
          <w:szCs w:val="22"/>
        </w:rPr>
        <w:t>company</w:t>
      </w:r>
      <w:r w:rsidR="00A464DE" w:rsidRPr="00760918">
        <w:rPr>
          <w:rFonts w:ascii="Calibri" w:hAnsi="Calibri"/>
          <w:bCs/>
          <w:color w:val="auto"/>
          <w:sz w:val="22"/>
          <w:szCs w:val="22"/>
        </w:rPr>
        <w:t>’s industry</w:t>
      </w:r>
      <w:r w:rsidR="00A464DE" w:rsidRPr="00760918">
        <w:rPr>
          <w:rFonts w:ascii="Calibri" w:hAnsi="Calibri"/>
          <w:b/>
          <w:bCs/>
          <w:color w:val="auto"/>
          <w:sz w:val="22"/>
          <w:szCs w:val="22"/>
        </w:rPr>
        <w:t>.………………………………………………………………………….</w:t>
      </w:r>
    </w:p>
    <w:p w:rsidR="00A464DE" w:rsidRPr="00760918" w:rsidRDefault="00A464DE" w:rsidP="00A464DE">
      <w:pPr>
        <w:pStyle w:val="AdvanceNumberedList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</w:p>
    <w:p w:rsidR="00A464DE" w:rsidRPr="00760918" w:rsidRDefault="00A464DE" w:rsidP="00A464DE">
      <w:pPr>
        <w:pStyle w:val="AdvanceNumberedList"/>
        <w:numPr>
          <w:ilvl w:val="0"/>
          <w:numId w:val="0"/>
        </w:numPr>
        <w:rPr>
          <w:rFonts w:ascii="Calibri" w:hAnsi="Calibri"/>
          <w:color w:val="auto"/>
          <w:sz w:val="22"/>
          <w:szCs w:val="22"/>
          <w:lang w:val="en-GB"/>
        </w:rPr>
      </w:pPr>
      <w:r w:rsidRPr="00760918">
        <w:rPr>
          <w:rFonts w:ascii="Calibri" w:hAnsi="Calibri"/>
          <w:color w:val="auto"/>
          <w:sz w:val="22"/>
          <w:szCs w:val="22"/>
          <w:lang w:val="en-GB"/>
        </w:rPr>
        <w:t xml:space="preserve">How does this impact on the </w:t>
      </w:r>
      <w:r w:rsidR="00711EBF">
        <w:rPr>
          <w:rFonts w:ascii="Calibri" w:hAnsi="Calibri"/>
          <w:color w:val="auto"/>
          <w:sz w:val="22"/>
          <w:szCs w:val="22"/>
          <w:lang w:val="en-GB"/>
        </w:rPr>
        <w:t>company</w:t>
      </w:r>
      <w:r w:rsidR="00667CA5">
        <w:rPr>
          <w:rFonts w:ascii="Calibri" w:hAnsi="Calibri"/>
          <w:color w:val="auto"/>
          <w:sz w:val="22"/>
          <w:szCs w:val="22"/>
          <w:lang w:val="en-GB"/>
        </w:rPr>
        <w:t>’s</w:t>
      </w:r>
      <w:r w:rsidRPr="00760918">
        <w:rPr>
          <w:rFonts w:ascii="Calibri" w:hAnsi="Calibri"/>
          <w:color w:val="auto"/>
          <w:sz w:val="22"/>
          <w:szCs w:val="22"/>
          <w:lang w:val="en-GB"/>
        </w:rPr>
        <w:t>:</w:t>
      </w:r>
    </w:p>
    <w:p w:rsidR="00A464DE" w:rsidRPr="00760918" w:rsidRDefault="00A464DE" w:rsidP="00A464DE">
      <w:pPr>
        <w:pStyle w:val="AdvanceNumberedList"/>
        <w:numPr>
          <w:ilvl w:val="0"/>
          <w:numId w:val="0"/>
        </w:numPr>
        <w:rPr>
          <w:rFonts w:ascii="Calibri" w:hAnsi="Calibri"/>
          <w:color w:val="auto"/>
          <w:sz w:val="22"/>
          <w:szCs w:val="22"/>
          <w:lang w:val="en-GB"/>
        </w:rPr>
      </w:pPr>
    </w:p>
    <w:p w:rsidR="00A464DE" w:rsidRPr="00760918" w:rsidRDefault="00A464DE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b/>
          <w:color w:val="auto"/>
          <w:sz w:val="22"/>
          <w:szCs w:val="22"/>
          <w:lang w:val="en-GB"/>
        </w:rPr>
      </w:pPr>
      <w:r w:rsidRPr="00760918">
        <w:rPr>
          <w:rFonts w:ascii="Calibri" w:hAnsi="Calibri"/>
          <w:b/>
          <w:color w:val="auto"/>
          <w:sz w:val="22"/>
          <w:szCs w:val="22"/>
        </w:rPr>
        <w:t xml:space="preserve">Competitors  </w:t>
      </w:r>
    </w:p>
    <w:p w:rsidR="00A464DE" w:rsidRPr="00760918" w:rsidRDefault="00A464DE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color w:val="auto"/>
          <w:sz w:val="22"/>
          <w:szCs w:val="22"/>
          <w:lang w:val="en-GB"/>
        </w:rPr>
      </w:pPr>
      <w:r w:rsidRPr="00760918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</w:t>
      </w:r>
      <w:r w:rsidRPr="00760918">
        <w:rPr>
          <w:rFonts w:ascii="Calibri" w:hAnsi="Calibri"/>
          <w:color w:val="auto"/>
          <w:sz w:val="22"/>
          <w:szCs w:val="22"/>
          <w:lang w:val="en-GB"/>
        </w:rPr>
        <w:t>.......................</w:t>
      </w:r>
      <w:r w:rsidRPr="00760918">
        <w:rPr>
          <w:rFonts w:ascii="Calibri" w:hAnsi="Calibri"/>
          <w:color w:val="auto"/>
          <w:sz w:val="22"/>
          <w:szCs w:val="22"/>
        </w:rPr>
        <w:t>......................</w:t>
      </w:r>
      <w:r w:rsidRPr="00760918">
        <w:rPr>
          <w:rFonts w:ascii="Calibri" w:hAnsi="Calibri"/>
          <w:color w:val="auto"/>
          <w:sz w:val="22"/>
          <w:szCs w:val="22"/>
          <w:lang w:val="en-GB"/>
        </w:rPr>
        <w:t>............</w:t>
      </w:r>
      <w:r w:rsidR="00545EA1" w:rsidRPr="00760918">
        <w:rPr>
          <w:rFonts w:ascii="Calibri" w:hAnsi="Calibr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4DE" w:rsidRPr="00760918" w:rsidRDefault="00A464DE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b/>
          <w:color w:val="auto"/>
          <w:sz w:val="22"/>
          <w:szCs w:val="22"/>
          <w:lang w:val="en-GB"/>
        </w:rPr>
      </w:pPr>
      <w:r w:rsidRPr="00760918">
        <w:rPr>
          <w:rFonts w:ascii="Calibri" w:hAnsi="Calibri"/>
          <w:b/>
          <w:color w:val="auto"/>
          <w:sz w:val="22"/>
          <w:szCs w:val="22"/>
        </w:rPr>
        <w:t xml:space="preserve">Buyers </w:t>
      </w:r>
    </w:p>
    <w:p w:rsidR="00545EA1" w:rsidRPr="00545EA1" w:rsidRDefault="00545EA1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color w:val="auto"/>
          <w:sz w:val="22"/>
          <w:szCs w:val="22"/>
          <w:lang w:val="en-GB"/>
        </w:rPr>
      </w:pPr>
      <w:r w:rsidRPr="00545EA1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</w:t>
      </w:r>
      <w:r w:rsidRPr="00545EA1">
        <w:rPr>
          <w:rFonts w:ascii="Calibri" w:hAnsi="Calibri"/>
          <w:color w:val="auto"/>
          <w:sz w:val="22"/>
          <w:szCs w:val="22"/>
          <w:lang w:val="en-GB"/>
        </w:rPr>
        <w:t>.......................</w:t>
      </w:r>
      <w:r w:rsidRPr="00545EA1">
        <w:rPr>
          <w:rFonts w:ascii="Calibri" w:hAnsi="Calibri"/>
          <w:color w:val="auto"/>
          <w:sz w:val="22"/>
          <w:szCs w:val="22"/>
        </w:rPr>
        <w:t>......................</w:t>
      </w:r>
      <w:r w:rsidRPr="00545EA1">
        <w:rPr>
          <w:rFonts w:ascii="Calibri" w:hAnsi="Calibr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4DE" w:rsidRPr="00760918" w:rsidRDefault="00A464DE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color w:val="auto"/>
          <w:sz w:val="22"/>
          <w:szCs w:val="22"/>
          <w:lang w:val="en-GB"/>
        </w:rPr>
      </w:pPr>
    </w:p>
    <w:p w:rsidR="00A464DE" w:rsidRPr="00760918" w:rsidRDefault="00A464DE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b/>
          <w:color w:val="auto"/>
          <w:sz w:val="22"/>
          <w:szCs w:val="22"/>
          <w:lang w:val="en-GB"/>
        </w:rPr>
      </w:pPr>
      <w:r w:rsidRPr="00760918">
        <w:rPr>
          <w:rFonts w:ascii="Calibri" w:hAnsi="Calibri"/>
          <w:b/>
          <w:color w:val="auto"/>
          <w:sz w:val="22"/>
          <w:szCs w:val="22"/>
        </w:rPr>
        <w:t>Suppliers</w:t>
      </w:r>
    </w:p>
    <w:p w:rsidR="00545EA1" w:rsidRPr="00545EA1" w:rsidRDefault="00545EA1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color w:val="auto"/>
          <w:sz w:val="22"/>
          <w:szCs w:val="22"/>
          <w:lang w:val="en-GB"/>
        </w:rPr>
      </w:pPr>
      <w:r w:rsidRPr="00545EA1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</w:t>
      </w:r>
      <w:r w:rsidRPr="00545EA1">
        <w:rPr>
          <w:rFonts w:ascii="Calibri" w:hAnsi="Calibri"/>
          <w:color w:val="auto"/>
          <w:sz w:val="22"/>
          <w:szCs w:val="22"/>
          <w:lang w:val="en-GB"/>
        </w:rPr>
        <w:t>.......................</w:t>
      </w:r>
      <w:r w:rsidRPr="00545EA1">
        <w:rPr>
          <w:rFonts w:ascii="Calibri" w:hAnsi="Calibri"/>
          <w:color w:val="auto"/>
          <w:sz w:val="22"/>
          <w:szCs w:val="22"/>
        </w:rPr>
        <w:t>......................</w:t>
      </w:r>
      <w:r w:rsidRPr="00545EA1">
        <w:rPr>
          <w:rFonts w:ascii="Calibri" w:hAnsi="Calibr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4DE" w:rsidRPr="00760918" w:rsidRDefault="00A464DE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color w:val="auto"/>
          <w:sz w:val="22"/>
          <w:szCs w:val="22"/>
          <w:lang w:val="en-GB"/>
        </w:rPr>
      </w:pPr>
    </w:p>
    <w:p w:rsidR="00A464DE" w:rsidRPr="00760918" w:rsidRDefault="00A464DE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b/>
          <w:color w:val="auto"/>
          <w:sz w:val="22"/>
          <w:szCs w:val="22"/>
          <w:lang w:val="en-GB"/>
        </w:rPr>
      </w:pPr>
      <w:r w:rsidRPr="00760918">
        <w:rPr>
          <w:rFonts w:ascii="Calibri" w:hAnsi="Calibri"/>
          <w:b/>
          <w:color w:val="auto"/>
          <w:sz w:val="22"/>
          <w:szCs w:val="22"/>
        </w:rPr>
        <w:t xml:space="preserve">Threat of New Entrants </w:t>
      </w:r>
    </w:p>
    <w:p w:rsidR="00545EA1" w:rsidRDefault="00545EA1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color w:val="auto"/>
          <w:sz w:val="22"/>
          <w:szCs w:val="22"/>
          <w:lang w:val="en-GB"/>
        </w:rPr>
      </w:pPr>
      <w:r w:rsidRPr="00545EA1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</w:t>
      </w:r>
      <w:r w:rsidRPr="00545EA1">
        <w:rPr>
          <w:rFonts w:ascii="Calibri" w:hAnsi="Calibri"/>
          <w:color w:val="auto"/>
          <w:sz w:val="22"/>
          <w:szCs w:val="22"/>
          <w:lang w:val="en-GB"/>
        </w:rPr>
        <w:t>.......................</w:t>
      </w:r>
      <w:r w:rsidRPr="00545EA1">
        <w:rPr>
          <w:rFonts w:ascii="Calibri" w:hAnsi="Calibri"/>
          <w:color w:val="auto"/>
          <w:sz w:val="22"/>
          <w:szCs w:val="22"/>
        </w:rPr>
        <w:t>......................</w:t>
      </w:r>
      <w:r w:rsidRPr="00545EA1">
        <w:rPr>
          <w:rFonts w:ascii="Calibri" w:hAnsi="Calibr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A1" w:rsidRPr="00545EA1" w:rsidRDefault="00545EA1" w:rsidP="00CD675B">
      <w:pPr>
        <w:pStyle w:val="AdvanceNumberedList"/>
        <w:numPr>
          <w:ilvl w:val="0"/>
          <w:numId w:val="0"/>
        </w:numPr>
        <w:spacing w:before="0" w:after="0"/>
        <w:rPr>
          <w:rFonts w:ascii="Calibri" w:hAnsi="Calibri"/>
          <w:color w:val="auto"/>
          <w:sz w:val="22"/>
          <w:szCs w:val="22"/>
          <w:lang w:val="en-GB"/>
        </w:rPr>
      </w:pPr>
    </w:p>
    <w:p w:rsidR="00A464DE" w:rsidRPr="00760918" w:rsidRDefault="00A464DE" w:rsidP="00CD675B">
      <w:pPr>
        <w:pStyle w:val="AdvanceNumberedList"/>
        <w:numPr>
          <w:ilvl w:val="0"/>
          <w:numId w:val="0"/>
        </w:numPr>
        <w:spacing w:before="0"/>
        <w:rPr>
          <w:rFonts w:ascii="Calibri" w:hAnsi="Calibri"/>
          <w:b/>
          <w:color w:val="auto"/>
          <w:sz w:val="22"/>
          <w:szCs w:val="22"/>
          <w:lang w:val="en-GB"/>
        </w:rPr>
      </w:pPr>
      <w:r w:rsidRPr="00760918">
        <w:rPr>
          <w:rFonts w:ascii="Calibri" w:hAnsi="Calibri"/>
          <w:b/>
          <w:color w:val="auto"/>
          <w:sz w:val="22"/>
          <w:szCs w:val="22"/>
        </w:rPr>
        <w:t>Substitutes</w:t>
      </w:r>
    </w:p>
    <w:p w:rsidR="00CD675B" w:rsidRPr="00CD675B" w:rsidRDefault="00545EA1" w:rsidP="00CD675B">
      <w:pPr>
        <w:pStyle w:val="AdvanceNumberedList"/>
        <w:numPr>
          <w:ilvl w:val="0"/>
          <w:numId w:val="0"/>
        </w:numPr>
        <w:rPr>
          <w:rFonts w:ascii="Calibri" w:hAnsi="Calibri"/>
          <w:color w:val="auto"/>
          <w:sz w:val="22"/>
          <w:szCs w:val="22"/>
          <w:lang w:val="en-GB"/>
        </w:rPr>
      </w:pPr>
      <w:r w:rsidRPr="00545EA1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</w:t>
      </w:r>
      <w:r w:rsidRPr="00545EA1">
        <w:rPr>
          <w:rFonts w:ascii="Calibri" w:hAnsi="Calibri"/>
          <w:color w:val="auto"/>
          <w:sz w:val="22"/>
          <w:szCs w:val="22"/>
          <w:lang w:val="en-GB"/>
        </w:rPr>
        <w:t>.......................</w:t>
      </w:r>
      <w:r w:rsidRPr="00545EA1">
        <w:rPr>
          <w:rFonts w:ascii="Calibri" w:hAnsi="Calibri"/>
          <w:color w:val="auto"/>
          <w:sz w:val="22"/>
          <w:szCs w:val="22"/>
        </w:rPr>
        <w:t>......................</w:t>
      </w:r>
      <w:r w:rsidRPr="00545EA1">
        <w:rPr>
          <w:rFonts w:ascii="Calibri" w:hAnsi="Calibr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75B">
        <w:rPr>
          <w:rFonts w:ascii="Calibri" w:hAnsi="Calibri"/>
          <w:color w:val="auto"/>
          <w:sz w:val="22"/>
          <w:szCs w:val="22"/>
          <w:lang w:val="en-GB"/>
        </w:rPr>
        <w:t>.</w:t>
      </w:r>
    </w:p>
    <w:p w:rsidR="00965A53" w:rsidRPr="00784B62" w:rsidRDefault="00545EA1" w:rsidP="00CD675B">
      <w:pPr>
        <w:pStyle w:val="AdvanceSubtitles1"/>
        <w:spacing w:before="360" w:line="360" w:lineRule="auto"/>
        <w:rPr>
          <w:color w:val="FF0000"/>
        </w:rPr>
      </w:pPr>
      <w:r>
        <w:rPr>
          <w:color w:val="FF0000"/>
        </w:rPr>
        <w:t>Exercise</w:t>
      </w:r>
      <w:r w:rsidR="00CD675B">
        <w:rPr>
          <w:color w:val="FF0000"/>
        </w:rPr>
        <w:t xml:space="preserve"> 2</w:t>
      </w:r>
    </w:p>
    <w:p w:rsidR="00993AAC" w:rsidRDefault="00B060DB" w:rsidP="00965A53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T</w:t>
      </w:r>
      <w:r w:rsidR="008F2B58" w:rsidRPr="00B81CD2">
        <w:rPr>
          <w:color w:val="auto"/>
        </w:rPr>
        <w:t xml:space="preserve">ry to identify </w:t>
      </w:r>
      <w:r w:rsidR="008208D1" w:rsidRPr="00B81CD2">
        <w:rPr>
          <w:color w:val="auto"/>
        </w:rPr>
        <w:t>if any new customer need</w:t>
      </w:r>
      <w:r w:rsidR="003802BB" w:rsidRPr="00B81CD2">
        <w:rPr>
          <w:color w:val="auto"/>
        </w:rPr>
        <w:t>s have been created and enter them i</w:t>
      </w:r>
      <w:r w:rsidR="008208D1" w:rsidRPr="00B81CD2">
        <w:rPr>
          <w:color w:val="auto"/>
        </w:rPr>
        <w:t>n</w:t>
      </w:r>
      <w:r w:rsidR="003802BB" w:rsidRPr="00B81CD2">
        <w:rPr>
          <w:color w:val="auto"/>
        </w:rPr>
        <w:t>to</w:t>
      </w:r>
      <w:r w:rsidR="008208D1" w:rsidRPr="00B81CD2">
        <w:rPr>
          <w:color w:val="auto"/>
        </w:rPr>
        <w:t xml:space="preserve"> the strategy canvas below:</w:t>
      </w:r>
      <w:r w:rsidR="00B81CD2" w:rsidRPr="00B81CD2">
        <w:rPr>
          <w:color w:val="auto"/>
        </w:rPr>
        <w:t xml:space="preserve"> </w:t>
      </w:r>
    </w:p>
    <w:p w:rsidR="00C01F3D" w:rsidRPr="00B81CD2" w:rsidRDefault="00C01F3D" w:rsidP="00965A53">
      <w:pPr>
        <w:pStyle w:val="AdvanceNormalcopy"/>
        <w:spacing w:line="360" w:lineRule="auto"/>
        <w:rPr>
          <w:color w:val="auto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7.1pt;margin-top:13.85pt;width:0;height:27.65pt;flip:y;z-index:21" o:connectortype="straight" strokecolor="red"/>
        </w:pict>
      </w:r>
    </w:p>
    <w:p w:rsidR="008208D1" w:rsidRDefault="008208D1" w:rsidP="00965A53">
      <w:pPr>
        <w:pStyle w:val="AdvanceNormalcopy"/>
        <w:spacing w:line="360" w:lineRule="auto"/>
      </w:pPr>
    </w:p>
    <w:p w:rsidR="008F7DE3" w:rsidRDefault="008208D1" w:rsidP="00993AAC">
      <w:pPr>
        <w:pStyle w:val="AdvanceNormalcopy"/>
        <w:tabs>
          <w:tab w:val="right" w:pos="9063"/>
        </w:tabs>
        <w:spacing w:line="360" w:lineRule="auto"/>
      </w:pPr>
      <w:r>
        <w:rPr>
          <w:noProof/>
          <w:lang w:eastAsia="en-GB"/>
        </w:rPr>
        <w:pict>
          <v:group id="_x0000_s1225" style="position:absolute;margin-left:7.1pt;margin-top:5pt;width:432.3pt;height:5.25pt;z-index:22" coordorigin="1560,4800" coordsize="8646,105">
            <v:shape id="_x0000_s1220" type="#_x0000_t32" style="position:absolute;left:1560;top:4800;width:8646;height:0" o:connectortype="straight" strokecolor="red"/>
            <v:shape id="_x0000_s1221" type="#_x0000_t32" style="position:absolute;left:3300;top:4800;width:0;height:105" o:connectortype="straight"/>
            <v:shape id="_x0000_s1222" type="#_x0000_t32" style="position:absolute;left:5130;top:4800;width:0;height:105" o:connectortype="straight"/>
            <v:shape id="_x0000_s1223" type="#_x0000_t32" style="position:absolute;left:7035;top:4800;width:0;height:105" o:connectortype="straight"/>
            <v:shape id="_x0000_s1224" type="#_x0000_t32" style="position:absolute;left:8865;top:4800;width:0;height:105" o:connectortype="straight"/>
          </v:group>
        </w:pict>
      </w:r>
      <w:r w:rsidR="00993AAC">
        <w:tab/>
      </w:r>
    </w:p>
    <w:p w:rsidR="00993AAC" w:rsidRDefault="00993AAC" w:rsidP="00993AAC">
      <w:pPr>
        <w:pStyle w:val="AdvanceNormalcopy"/>
        <w:tabs>
          <w:tab w:val="right" w:pos="9063"/>
        </w:tabs>
        <w:spacing w:line="360" w:lineRule="auto"/>
      </w:pPr>
    </w:p>
    <w:p w:rsidR="00993AAC" w:rsidRPr="00784B62" w:rsidRDefault="00993AAC" w:rsidP="00993AAC">
      <w:pPr>
        <w:pStyle w:val="AdvanceNormalcopy"/>
        <w:spacing w:line="360" w:lineRule="auto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Exercise 3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In the space provided below identify what you think the company is really good at.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What are its core strengths? What makes it unique? What is the source of its competitive advantage?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AC" w:rsidRPr="00B060DB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 xml:space="preserve">Next, based upon the changes that you have identified in Exercises </w:t>
      </w:r>
      <w:r w:rsidR="00272043">
        <w:rPr>
          <w:color w:val="auto"/>
        </w:rPr>
        <w:t>1</w:t>
      </w:r>
      <w:r>
        <w:rPr>
          <w:color w:val="auto"/>
        </w:rPr>
        <w:t xml:space="preserve"> and </w:t>
      </w:r>
      <w:r w:rsidR="00272043">
        <w:rPr>
          <w:color w:val="auto"/>
        </w:rPr>
        <w:t>2</w:t>
      </w:r>
      <w:r>
        <w:rPr>
          <w:color w:val="auto"/>
        </w:rPr>
        <w:t xml:space="preserve"> and the strengths you have set out above, specify if there are any new opportunities (in the form of new products / services / geographical markets) that the company could pursue. 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AC" w:rsidRDefault="00993AAC" w:rsidP="00993AAC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993AAC" w:rsidRDefault="00993AAC" w:rsidP="00993AAC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993AAC" w:rsidRDefault="00993AAC" w:rsidP="00993AAC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8F7DE3">
        <w:rPr>
          <w:rFonts w:ascii="Arial" w:hAnsi="Arial" w:cs="Arial"/>
          <w:sz w:val="18"/>
          <w:szCs w:val="18"/>
        </w:rPr>
        <w:t>In addition, what</w:t>
      </w:r>
      <w:r>
        <w:rPr>
          <w:rFonts w:ascii="Arial" w:hAnsi="Arial" w:cs="Arial"/>
          <w:sz w:val="18"/>
          <w:szCs w:val="18"/>
        </w:rPr>
        <w:t xml:space="preserve"> adjustments should the company</w:t>
      </w:r>
      <w:r w:rsidRPr="008F7DE3">
        <w:rPr>
          <w:rFonts w:ascii="Arial" w:hAnsi="Arial" w:cs="Arial"/>
          <w:sz w:val="18"/>
          <w:szCs w:val="18"/>
        </w:rPr>
        <w:t xml:space="preserve"> make in order to take advantage of these new opportunities without jeopardising its unique position?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AC" w:rsidRDefault="00993AAC" w:rsidP="00993AAC">
      <w:pPr>
        <w:pStyle w:val="AdvanceNormalcopy"/>
        <w:spacing w:line="36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AC" w:rsidRPr="00CD675B" w:rsidRDefault="00993AAC" w:rsidP="00993AAC">
      <w:pPr>
        <w:pStyle w:val="AdvanceNormalcopy"/>
        <w:tabs>
          <w:tab w:val="right" w:pos="9063"/>
        </w:tabs>
        <w:spacing w:line="360" w:lineRule="auto"/>
      </w:pPr>
    </w:p>
    <w:sectPr w:rsidR="00993AAC" w:rsidRPr="00CD675B" w:rsidSect="006C7383">
      <w:headerReference w:type="default" r:id="rId7"/>
      <w:footerReference w:type="default" r:id="rId8"/>
      <w:pgSz w:w="11899" w:h="16838"/>
      <w:pgMar w:top="1418" w:right="1418" w:bottom="1418" w:left="1418" w:header="141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D2" w:rsidRDefault="00EF7CD2">
      <w:r>
        <w:separator/>
      </w:r>
    </w:p>
  </w:endnote>
  <w:endnote w:type="continuationSeparator" w:id="0">
    <w:p w:rsidR="00EF7CD2" w:rsidRDefault="00EF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C9F" w:rsidRDefault="00AF6C9F" w:rsidP="00784B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D2" w:rsidRDefault="00EF7CD2">
      <w:r>
        <w:separator/>
      </w:r>
    </w:p>
  </w:footnote>
  <w:footnote w:type="continuationSeparator" w:id="0">
    <w:p w:rsidR="00EF7CD2" w:rsidRDefault="00EF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62" w:rsidRDefault="00784B62" w:rsidP="00784B62">
    <w:pPr>
      <w:pStyle w:val="Header"/>
      <w:tabs>
        <w:tab w:val="clear" w:pos="4320"/>
        <w:tab w:val="clear" w:pos="8640"/>
        <w:tab w:val="center" w:pos="4531"/>
        <w:tab w:val="right" w:pos="9063"/>
      </w:tabs>
    </w:pP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25pt;height:30.3pt">
          <v:imagedata r:id="rId1" o:title="logo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8CC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73068"/>
    <w:multiLevelType w:val="hybridMultilevel"/>
    <w:tmpl w:val="07523F2C"/>
    <w:lvl w:ilvl="0" w:tplc="FDBCD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D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4D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22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E4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66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C0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A7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65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0453F8"/>
    <w:multiLevelType w:val="hybridMultilevel"/>
    <w:tmpl w:val="33B8683C"/>
    <w:lvl w:ilvl="0" w:tplc="2B548C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03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84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E27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0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87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8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A9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EF8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71"/>
    <w:multiLevelType w:val="multilevel"/>
    <w:tmpl w:val="4A5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47BBC"/>
    <w:multiLevelType w:val="hybridMultilevel"/>
    <w:tmpl w:val="3AA8BB8E"/>
    <w:lvl w:ilvl="0" w:tplc="31F4DBBC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1F3E"/>
    <w:multiLevelType w:val="hybridMultilevel"/>
    <w:tmpl w:val="8BB424E4"/>
    <w:lvl w:ilvl="0" w:tplc="525C298E">
      <w:start w:val="1"/>
      <w:numFmt w:val="decimal"/>
      <w:pStyle w:val="Advanc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5822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D6546"/>
    <w:multiLevelType w:val="hybridMultilevel"/>
    <w:tmpl w:val="DBA4C556"/>
    <w:lvl w:ilvl="0" w:tplc="0194C646">
      <w:start w:val="1"/>
      <w:numFmt w:val="bullet"/>
      <w:pStyle w:val="Advanc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5822D"/>
      </w:rPr>
    </w:lvl>
    <w:lvl w:ilvl="1" w:tplc="0388F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6FC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1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22D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C2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510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1218"/>
    <w:multiLevelType w:val="hybridMultilevel"/>
    <w:tmpl w:val="ABB6E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44B0"/>
    <w:multiLevelType w:val="hybridMultilevel"/>
    <w:tmpl w:val="9AF670A2"/>
    <w:lvl w:ilvl="0" w:tplc="9BD0296A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7E68D2"/>
    <w:multiLevelType w:val="hybridMultilevel"/>
    <w:tmpl w:val="4216B310"/>
    <w:lvl w:ilvl="0" w:tplc="ED00D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88A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42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F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43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5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2C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F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5C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16E1"/>
    <w:multiLevelType w:val="hybridMultilevel"/>
    <w:tmpl w:val="EC0ABACC"/>
    <w:lvl w:ilvl="0" w:tplc="ED00D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542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F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43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5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2C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F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5C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0147"/>
    <w:multiLevelType w:val="hybridMultilevel"/>
    <w:tmpl w:val="C8FE4E06"/>
    <w:lvl w:ilvl="0" w:tplc="E04E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61A"/>
    <w:multiLevelType w:val="hybridMultilevel"/>
    <w:tmpl w:val="8BB085BC"/>
    <w:lvl w:ilvl="0" w:tplc="978EA4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727FBA"/>
    <w:multiLevelType w:val="hybridMultilevel"/>
    <w:tmpl w:val="B6C89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16205"/>
    <w:multiLevelType w:val="hybridMultilevel"/>
    <w:tmpl w:val="1938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6118"/>
    <w:multiLevelType w:val="hybridMultilevel"/>
    <w:tmpl w:val="6ABC3BFE"/>
    <w:lvl w:ilvl="0" w:tplc="13FAD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6CD3"/>
    <w:multiLevelType w:val="hybridMultilevel"/>
    <w:tmpl w:val="48D8F99C"/>
    <w:lvl w:ilvl="0" w:tplc="FDBCD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D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B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0B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68C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09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42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44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6B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A561842"/>
    <w:multiLevelType w:val="hybridMultilevel"/>
    <w:tmpl w:val="88FCA468"/>
    <w:lvl w:ilvl="0" w:tplc="61AC8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C1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2E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2C9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2C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C4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65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C5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C9F3AE7"/>
    <w:multiLevelType w:val="hybridMultilevel"/>
    <w:tmpl w:val="882094C2"/>
    <w:lvl w:ilvl="0" w:tplc="5FAA564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Times New Roman"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14"/>
  </w:num>
  <w:num w:numId="9">
    <w:abstractNumId w:val="17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8"/>
  </w:num>
  <w:num w:numId="15">
    <w:abstractNumId w:val="15"/>
  </w:num>
  <w:num w:numId="16">
    <w:abstractNumId w:val="12"/>
  </w:num>
  <w:num w:numId="17">
    <w:abstractNumId w:val="4"/>
  </w:num>
  <w:num w:numId="18">
    <w:abstractNumId w:val="13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f3,#f39,#ff85c2,#ffb9b9,lime,#cf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7D2"/>
    <w:rsid w:val="00006B0B"/>
    <w:rsid w:val="00016592"/>
    <w:rsid w:val="00022170"/>
    <w:rsid w:val="00023F7B"/>
    <w:rsid w:val="00030CCF"/>
    <w:rsid w:val="00032F8E"/>
    <w:rsid w:val="00034799"/>
    <w:rsid w:val="000365A8"/>
    <w:rsid w:val="00036DAA"/>
    <w:rsid w:val="000450FC"/>
    <w:rsid w:val="00045E65"/>
    <w:rsid w:val="0005054C"/>
    <w:rsid w:val="000528FE"/>
    <w:rsid w:val="000602CD"/>
    <w:rsid w:val="0006711C"/>
    <w:rsid w:val="000673FB"/>
    <w:rsid w:val="00073121"/>
    <w:rsid w:val="0008197F"/>
    <w:rsid w:val="0008676C"/>
    <w:rsid w:val="00086F44"/>
    <w:rsid w:val="000914C9"/>
    <w:rsid w:val="00095F00"/>
    <w:rsid w:val="000A098B"/>
    <w:rsid w:val="000A36F0"/>
    <w:rsid w:val="000B1559"/>
    <w:rsid w:val="000C32AD"/>
    <w:rsid w:val="000D60AD"/>
    <w:rsid w:val="000E0D36"/>
    <w:rsid w:val="000E1C4D"/>
    <w:rsid w:val="000E564D"/>
    <w:rsid w:val="000E60BE"/>
    <w:rsid w:val="000F141D"/>
    <w:rsid w:val="00113E63"/>
    <w:rsid w:val="0011462F"/>
    <w:rsid w:val="00114CA5"/>
    <w:rsid w:val="00120F8E"/>
    <w:rsid w:val="001267E5"/>
    <w:rsid w:val="00134ADC"/>
    <w:rsid w:val="00135D08"/>
    <w:rsid w:val="0014227F"/>
    <w:rsid w:val="00157613"/>
    <w:rsid w:val="00160CFE"/>
    <w:rsid w:val="00162A88"/>
    <w:rsid w:val="00185B36"/>
    <w:rsid w:val="00197C22"/>
    <w:rsid w:val="001B0D7E"/>
    <w:rsid w:val="001B3850"/>
    <w:rsid w:val="001B5C5B"/>
    <w:rsid w:val="001C02BF"/>
    <w:rsid w:val="001C05A1"/>
    <w:rsid w:val="001C59ED"/>
    <w:rsid w:val="001D2DB3"/>
    <w:rsid w:val="001E7236"/>
    <w:rsid w:val="001F1B10"/>
    <w:rsid w:val="001F3CB2"/>
    <w:rsid w:val="00213FCE"/>
    <w:rsid w:val="00220D8B"/>
    <w:rsid w:val="002218B1"/>
    <w:rsid w:val="002250E4"/>
    <w:rsid w:val="00226D56"/>
    <w:rsid w:val="00232DE5"/>
    <w:rsid w:val="00233DBB"/>
    <w:rsid w:val="00252828"/>
    <w:rsid w:val="0025645A"/>
    <w:rsid w:val="0027002D"/>
    <w:rsid w:val="00272043"/>
    <w:rsid w:val="0027565C"/>
    <w:rsid w:val="00276609"/>
    <w:rsid w:val="0028159B"/>
    <w:rsid w:val="002817B0"/>
    <w:rsid w:val="00281984"/>
    <w:rsid w:val="0028605E"/>
    <w:rsid w:val="00286EC3"/>
    <w:rsid w:val="002A565D"/>
    <w:rsid w:val="002B4B51"/>
    <w:rsid w:val="002B7727"/>
    <w:rsid w:val="002C285C"/>
    <w:rsid w:val="002C7D61"/>
    <w:rsid w:val="002D2F8F"/>
    <w:rsid w:val="002E0831"/>
    <w:rsid w:val="002F58F9"/>
    <w:rsid w:val="002F661D"/>
    <w:rsid w:val="00301E40"/>
    <w:rsid w:val="003035AC"/>
    <w:rsid w:val="00312DC2"/>
    <w:rsid w:val="00314044"/>
    <w:rsid w:val="003170C4"/>
    <w:rsid w:val="003175BE"/>
    <w:rsid w:val="003230D5"/>
    <w:rsid w:val="00332761"/>
    <w:rsid w:val="00342691"/>
    <w:rsid w:val="00345E8E"/>
    <w:rsid w:val="00355B29"/>
    <w:rsid w:val="0035674F"/>
    <w:rsid w:val="00361DB7"/>
    <w:rsid w:val="00371C2C"/>
    <w:rsid w:val="003729F7"/>
    <w:rsid w:val="00375053"/>
    <w:rsid w:val="00375674"/>
    <w:rsid w:val="00376AD8"/>
    <w:rsid w:val="003802BB"/>
    <w:rsid w:val="00394291"/>
    <w:rsid w:val="00395BDE"/>
    <w:rsid w:val="003A191A"/>
    <w:rsid w:val="003A4A85"/>
    <w:rsid w:val="003B0496"/>
    <w:rsid w:val="003B792C"/>
    <w:rsid w:val="003C1A76"/>
    <w:rsid w:val="003C327B"/>
    <w:rsid w:val="003D7E84"/>
    <w:rsid w:val="004018EC"/>
    <w:rsid w:val="00423051"/>
    <w:rsid w:val="004234B3"/>
    <w:rsid w:val="00424479"/>
    <w:rsid w:val="00425B36"/>
    <w:rsid w:val="0043409B"/>
    <w:rsid w:val="0043520D"/>
    <w:rsid w:val="004362F4"/>
    <w:rsid w:val="0045044D"/>
    <w:rsid w:val="00450629"/>
    <w:rsid w:val="00453646"/>
    <w:rsid w:val="0045709F"/>
    <w:rsid w:val="00465913"/>
    <w:rsid w:val="004843C1"/>
    <w:rsid w:val="00487837"/>
    <w:rsid w:val="00487F1D"/>
    <w:rsid w:val="00495174"/>
    <w:rsid w:val="00497975"/>
    <w:rsid w:val="004A62DD"/>
    <w:rsid w:val="004B5A64"/>
    <w:rsid w:val="004C6145"/>
    <w:rsid w:val="004C750F"/>
    <w:rsid w:val="004D22B2"/>
    <w:rsid w:val="004D458B"/>
    <w:rsid w:val="004E0E51"/>
    <w:rsid w:val="004E24D1"/>
    <w:rsid w:val="004E3A96"/>
    <w:rsid w:val="004E6437"/>
    <w:rsid w:val="00501F43"/>
    <w:rsid w:val="0050610E"/>
    <w:rsid w:val="005148A4"/>
    <w:rsid w:val="00515493"/>
    <w:rsid w:val="00515559"/>
    <w:rsid w:val="0052126C"/>
    <w:rsid w:val="00522109"/>
    <w:rsid w:val="00525D17"/>
    <w:rsid w:val="00540632"/>
    <w:rsid w:val="00541F24"/>
    <w:rsid w:val="0054344E"/>
    <w:rsid w:val="00545EA1"/>
    <w:rsid w:val="00557BDD"/>
    <w:rsid w:val="005644CA"/>
    <w:rsid w:val="00565129"/>
    <w:rsid w:val="00565316"/>
    <w:rsid w:val="00574E9B"/>
    <w:rsid w:val="00590134"/>
    <w:rsid w:val="005A5495"/>
    <w:rsid w:val="005B26AF"/>
    <w:rsid w:val="005B38C4"/>
    <w:rsid w:val="005B778B"/>
    <w:rsid w:val="005B7BCC"/>
    <w:rsid w:val="005C06FE"/>
    <w:rsid w:val="005C5E12"/>
    <w:rsid w:val="005C767F"/>
    <w:rsid w:val="005D2BBB"/>
    <w:rsid w:val="005E13DB"/>
    <w:rsid w:val="005E4E7A"/>
    <w:rsid w:val="005F3C6F"/>
    <w:rsid w:val="0060071A"/>
    <w:rsid w:val="00601D26"/>
    <w:rsid w:val="006111D9"/>
    <w:rsid w:val="00614826"/>
    <w:rsid w:val="00627A1E"/>
    <w:rsid w:val="006477FB"/>
    <w:rsid w:val="00662123"/>
    <w:rsid w:val="00667479"/>
    <w:rsid w:val="00667CA5"/>
    <w:rsid w:val="006734C2"/>
    <w:rsid w:val="00673A79"/>
    <w:rsid w:val="00693338"/>
    <w:rsid w:val="006A201C"/>
    <w:rsid w:val="006A298C"/>
    <w:rsid w:val="006A4BA7"/>
    <w:rsid w:val="006B0E38"/>
    <w:rsid w:val="006B6454"/>
    <w:rsid w:val="006B68A4"/>
    <w:rsid w:val="006C6276"/>
    <w:rsid w:val="006C7383"/>
    <w:rsid w:val="006D0FF3"/>
    <w:rsid w:val="006D3DBB"/>
    <w:rsid w:val="006D4570"/>
    <w:rsid w:val="006E0B9A"/>
    <w:rsid w:val="006E41D4"/>
    <w:rsid w:val="006F01C2"/>
    <w:rsid w:val="00711EBF"/>
    <w:rsid w:val="00721633"/>
    <w:rsid w:val="007337B1"/>
    <w:rsid w:val="0074009C"/>
    <w:rsid w:val="0074113E"/>
    <w:rsid w:val="00747114"/>
    <w:rsid w:val="00755970"/>
    <w:rsid w:val="00757AF3"/>
    <w:rsid w:val="00760918"/>
    <w:rsid w:val="00766233"/>
    <w:rsid w:val="007709DF"/>
    <w:rsid w:val="00771AAA"/>
    <w:rsid w:val="00772289"/>
    <w:rsid w:val="00777378"/>
    <w:rsid w:val="00784B62"/>
    <w:rsid w:val="00797FA0"/>
    <w:rsid w:val="007A4744"/>
    <w:rsid w:val="007B05D2"/>
    <w:rsid w:val="007C0AE7"/>
    <w:rsid w:val="007C2E8B"/>
    <w:rsid w:val="007E5204"/>
    <w:rsid w:val="007F22A4"/>
    <w:rsid w:val="007F3F79"/>
    <w:rsid w:val="007F5D46"/>
    <w:rsid w:val="007F5E12"/>
    <w:rsid w:val="00802C35"/>
    <w:rsid w:val="00812DC6"/>
    <w:rsid w:val="008143EE"/>
    <w:rsid w:val="008208D1"/>
    <w:rsid w:val="00826E8B"/>
    <w:rsid w:val="008334C0"/>
    <w:rsid w:val="0083609D"/>
    <w:rsid w:val="00854D95"/>
    <w:rsid w:val="00863C47"/>
    <w:rsid w:val="008649BD"/>
    <w:rsid w:val="0087244C"/>
    <w:rsid w:val="00875DB3"/>
    <w:rsid w:val="0088110A"/>
    <w:rsid w:val="008863D2"/>
    <w:rsid w:val="008921BD"/>
    <w:rsid w:val="008936AD"/>
    <w:rsid w:val="008A065F"/>
    <w:rsid w:val="008A4CA4"/>
    <w:rsid w:val="008B2DCA"/>
    <w:rsid w:val="008C50C7"/>
    <w:rsid w:val="008D11F7"/>
    <w:rsid w:val="008E3A66"/>
    <w:rsid w:val="008F0D0E"/>
    <w:rsid w:val="008F2B58"/>
    <w:rsid w:val="008F7DE3"/>
    <w:rsid w:val="00906479"/>
    <w:rsid w:val="00914E58"/>
    <w:rsid w:val="00920269"/>
    <w:rsid w:val="00924525"/>
    <w:rsid w:val="009262FB"/>
    <w:rsid w:val="00942F21"/>
    <w:rsid w:val="00946E92"/>
    <w:rsid w:val="00950F1D"/>
    <w:rsid w:val="009605C3"/>
    <w:rsid w:val="00965A53"/>
    <w:rsid w:val="009736D9"/>
    <w:rsid w:val="00974242"/>
    <w:rsid w:val="009838E2"/>
    <w:rsid w:val="0098530E"/>
    <w:rsid w:val="0098740D"/>
    <w:rsid w:val="00993AAC"/>
    <w:rsid w:val="009A3AFC"/>
    <w:rsid w:val="009B29CA"/>
    <w:rsid w:val="009D411E"/>
    <w:rsid w:val="009D5B6B"/>
    <w:rsid w:val="009D756D"/>
    <w:rsid w:val="009E584A"/>
    <w:rsid w:val="009E7ABF"/>
    <w:rsid w:val="009F3E90"/>
    <w:rsid w:val="00A07052"/>
    <w:rsid w:val="00A077F5"/>
    <w:rsid w:val="00A10C2E"/>
    <w:rsid w:val="00A10FE5"/>
    <w:rsid w:val="00A150C9"/>
    <w:rsid w:val="00A21434"/>
    <w:rsid w:val="00A37596"/>
    <w:rsid w:val="00A42A77"/>
    <w:rsid w:val="00A464DE"/>
    <w:rsid w:val="00A57496"/>
    <w:rsid w:val="00A7212D"/>
    <w:rsid w:val="00A74F21"/>
    <w:rsid w:val="00A87754"/>
    <w:rsid w:val="00A93005"/>
    <w:rsid w:val="00A94670"/>
    <w:rsid w:val="00AA785F"/>
    <w:rsid w:val="00AC0515"/>
    <w:rsid w:val="00AD1E55"/>
    <w:rsid w:val="00AE3081"/>
    <w:rsid w:val="00AF6C9F"/>
    <w:rsid w:val="00B060DB"/>
    <w:rsid w:val="00B206F4"/>
    <w:rsid w:val="00B25632"/>
    <w:rsid w:val="00B3598A"/>
    <w:rsid w:val="00B4048E"/>
    <w:rsid w:val="00B5215D"/>
    <w:rsid w:val="00B67EA3"/>
    <w:rsid w:val="00B72C58"/>
    <w:rsid w:val="00B802AA"/>
    <w:rsid w:val="00B81CD2"/>
    <w:rsid w:val="00B81F2C"/>
    <w:rsid w:val="00B85228"/>
    <w:rsid w:val="00B951CF"/>
    <w:rsid w:val="00B96FAB"/>
    <w:rsid w:val="00BA1935"/>
    <w:rsid w:val="00BA20F0"/>
    <w:rsid w:val="00BA41A6"/>
    <w:rsid w:val="00BB1611"/>
    <w:rsid w:val="00BB2B48"/>
    <w:rsid w:val="00BB4435"/>
    <w:rsid w:val="00BB6343"/>
    <w:rsid w:val="00BC14F1"/>
    <w:rsid w:val="00BC612B"/>
    <w:rsid w:val="00BC63FD"/>
    <w:rsid w:val="00BC750C"/>
    <w:rsid w:val="00BE4CD0"/>
    <w:rsid w:val="00BF195C"/>
    <w:rsid w:val="00BF2DB7"/>
    <w:rsid w:val="00BF4602"/>
    <w:rsid w:val="00BF58CE"/>
    <w:rsid w:val="00C0133A"/>
    <w:rsid w:val="00C01F3D"/>
    <w:rsid w:val="00C137ED"/>
    <w:rsid w:val="00C14A3F"/>
    <w:rsid w:val="00C1699D"/>
    <w:rsid w:val="00C25447"/>
    <w:rsid w:val="00C352FE"/>
    <w:rsid w:val="00C41BFA"/>
    <w:rsid w:val="00C50845"/>
    <w:rsid w:val="00C5088E"/>
    <w:rsid w:val="00C57CB4"/>
    <w:rsid w:val="00C72B99"/>
    <w:rsid w:val="00C75097"/>
    <w:rsid w:val="00C82106"/>
    <w:rsid w:val="00C82226"/>
    <w:rsid w:val="00C849AE"/>
    <w:rsid w:val="00CB0490"/>
    <w:rsid w:val="00CD18EC"/>
    <w:rsid w:val="00CD207D"/>
    <w:rsid w:val="00CD675B"/>
    <w:rsid w:val="00CE08BF"/>
    <w:rsid w:val="00CE5DE3"/>
    <w:rsid w:val="00CF54B4"/>
    <w:rsid w:val="00CF55CD"/>
    <w:rsid w:val="00D02F6A"/>
    <w:rsid w:val="00D06956"/>
    <w:rsid w:val="00D07CEA"/>
    <w:rsid w:val="00D110F8"/>
    <w:rsid w:val="00D20614"/>
    <w:rsid w:val="00D224F8"/>
    <w:rsid w:val="00D2475F"/>
    <w:rsid w:val="00D260EF"/>
    <w:rsid w:val="00D33524"/>
    <w:rsid w:val="00D33B29"/>
    <w:rsid w:val="00D44C58"/>
    <w:rsid w:val="00D460A1"/>
    <w:rsid w:val="00D609A6"/>
    <w:rsid w:val="00D73134"/>
    <w:rsid w:val="00D76726"/>
    <w:rsid w:val="00D80B8E"/>
    <w:rsid w:val="00D91A5B"/>
    <w:rsid w:val="00DA2386"/>
    <w:rsid w:val="00DB71FB"/>
    <w:rsid w:val="00DD35BC"/>
    <w:rsid w:val="00DD72EF"/>
    <w:rsid w:val="00DE370D"/>
    <w:rsid w:val="00DE7B8A"/>
    <w:rsid w:val="00DF321B"/>
    <w:rsid w:val="00E01FCC"/>
    <w:rsid w:val="00E114F4"/>
    <w:rsid w:val="00E141FE"/>
    <w:rsid w:val="00E14230"/>
    <w:rsid w:val="00E4039A"/>
    <w:rsid w:val="00E41D9D"/>
    <w:rsid w:val="00E53E9E"/>
    <w:rsid w:val="00E6029F"/>
    <w:rsid w:val="00E6293C"/>
    <w:rsid w:val="00E653DD"/>
    <w:rsid w:val="00E6620D"/>
    <w:rsid w:val="00E734D2"/>
    <w:rsid w:val="00E74632"/>
    <w:rsid w:val="00E8266C"/>
    <w:rsid w:val="00EA4E6E"/>
    <w:rsid w:val="00EB3070"/>
    <w:rsid w:val="00EB5A7C"/>
    <w:rsid w:val="00EB7257"/>
    <w:rsid w:val="00ED0418"/>
    <w:rsid w:val="00ED5063"/>
    <w:rsid w:val="00EE6FF9"/>
    <w:rsid w:val="00EF0D07"/>
    <w:rsid w:val="00EF6AD9"/>
    <w:rsid w:val="00EF7CD2"/>
    <w:rsid w:val="00F0034E"/>
    <w:rsid w:val="00F01756"/>
    <w:rsid w:val="00F0722D"/>
    <w:rsid w:val="00F10FA8"/>
    <w:rsid w:val="00F15451"/>
    <w:rsid w:val="00F2024B"/>
    <w:rsid w:val="00F21EE9"/>
    <w:rsid w:val="00F34903"/>
    <w:rsid w:val="00F71516"/>
    <w:rsid w:val="00F74AE5"/>
    <w:rsid w:val="00F76880"/>
    <w:rsid w:val="00F856FC"/>
    <w:rsid w:val="00F91EF1"/>
    <w:rsid w:val="00FA0AC9"/>
    <w:rsid w:val="00FA6D4A"/>
    <w:rsid w:val="00FB7493"/>
    <w:rsid w:val="00FD2E32"/>
    <w:rsid w:val="00FD605B"/>
    <w:rsid w:val="00FD753B"/>
    <w:rsid w:val="00FE1655"/>
    <w:rsid w:val="00FE3278"/>
    <w:rsid w:val="00FE499F"/>
    <w:rsid w:val="00FE6D55"/>
    <w:rsid w:val="00FF5F2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3,#f39,#ff85c2,#ffb9b9,lime,#cff"/>
    </o:shapedefaults>
    <o:shapelayout v:ext="edit">
      <o:idmap v:ext="edit" data="1"/>
      <o:rules v:ext="edit">
        <o:r id="V:Rule1" type="connector" idref="#_x0000_s1219"/>
        <o:r id="V:Rule2" type="connector" idref="#_x0000_s1220"/>
        <o:r id="V:Rule3" type="connector" idref="#_x0000_s1221"/>
        <o:r id="V:Rule4" type="connector" idref="#_x0000_s1222"/>
        <o:r id="V:Rule5" type="connector" idref="#_x0000_s1223"/>
        <o:r id="V:Rule6" type="connector" idref="#_x0000_s1224"/>
      </o:rules>
    </o:shapelayout>
  </w:shapeDefaults>
  <w:doNotEmbedSmartTags/>
  <w:decimalSymbol w:val="."/>
  <w:listSeparator w:val=","/>
  <w15:chartTrackingRefBased/>
  <w15:docId w15:val="{F09E8005-54A5-4E29-95F0-F489AD37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9E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2B4D"/>
    <w:pPr>
      <w:tabs>
        <w:tab w:val="center" w:pos="4320"/>
        <w:tab w:val="right" w:pos="8640"/>
      </w:tabs>
    </w:pPr>
  </w:style>
  <w:style w:type="paragraph" w:customStyle="1" w:styleId="AdvanceMaintitle">
    <w:name w:val="Advance Main title"/>
    <w:basedOn w:val="Title"/>
    <w:rsid w:val="00D83274"/>
    <w:pPr>
      <w:spacing w:before="110" w:after="110" w:line="680" w:lineRule="exact"/>
      <w:jc w:val="left"/>
    </w:pPr>
    <w:rPr>
      <w:b w:val="0"/>
      <w:color w:val="F5822D"/>
      <w:sz w:val="60"/>
    </w:rPr>
  </w:style>
  <w:style w:type="paragraph" w:styleId="Subtitle">
    <w:name w:val="Subtitle"/>
    <w:basedOn w:val="Normal"/>
    <w:qFormat/>
    <w:rsid w:val="00967487"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rsid w:val="0096748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AdvanceNormalcopy">
    <w:name w:val="Advance Normal copy"/>
    <w:basedOn w:val="Normal"/>
    <w:link w:val="AdvanceNormalcopyChar"/>
    <w:rsid w:val="003E7BC8"/>
    <w:pPr>
      <w:spacing w:before="60" w:after="60" w:line="220" w:lineRule="exact"/>
    </w:pPr>
    <w:rPr>
      <w:rFonts w:ascii="Arial" w:hAnsi="Arial"/>
      <w:color w:val="5B5C5E"/>
      <w:sz w:val="18"/>
    </w:rPr>
  </w:style>
  <w:style w:type="paragraph" w:customStyle="1" w:styleId="AdvanceSubtitle2">
    <w:name w:val="Advance Subtitle 2"/>
    <w:basedOn w:val="Subtitle"/>
    <w:rsid w:val="00D83274"/>
    <w:pPr>
      <w:spacing w:before="110" w:after="110" w:line="260" w:lineRule="exact"/>
      <w:jc w:val="left"/>
    </w:pPr>
    <w:rPr>
      <w:b/>
      <w:color w:val="5B5C5E"/>
      <w:sz w:val="18"/>
    </w:rPr>
  </w:style>
  <w:style w:type="paragraph" w:customStyle="1" w:styleId="AdavnceHighlightedparagraph">
    <w:name w:val="Adavnce Highlighted paragraph"/>
    <w:basedOn w:val="AdvanceMaintitle"/>
    <w:rsid w:val="00D83274"/>
    <w:pPr>
      <w:spacing w:line="380" w:lineRule="exact"/>
    </w:pPr>
    <w:rPr>
      <w:sz w:val="30"/>
    </w:rPr>
  </w:style>
  <w:style w:type="table" w:styleId="TableGrid">
    <w:name w:val="Table Grid"/>
    <w:basedOn w:val="TableNormal"/>
    <w:rsid w:val="00D8327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B979EB"/>
    <w:pPr>
      <w:numPr>
        <w:numId w:val="1"/>
      </w:numPr>
    </w:pPr>
  </w:style>
  <w:style w:type="paragraph" w:customStyle="1" w:styleId="AdvanceQuotation">
    <w:name w:val="Advance Quotation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Subtitles1">
    <w:name w:val="Advance Subtitles 1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Quotationreferences">
    <w:name w:val="Advance Quotation references"/>
    <w:basedOn w:val="AdvanceMaintitle"/>
    <w:rsid w:val="00D83274"/>
    <w:pPr>
      <w:spacing w:line="220" w:lineRule="exact"/>
    </w:pPr>
    <w:rPr>
      <w:i/>
      <w:color w:val="5B5C5E"/>
      <w:sz w:val="18"/>
    </w:rPr>
  </w:style>
  <w:style w:type="paragraph" w:styleId="Footer">
    <w:name w:val="footer"/>
    <w:basedOn w:val="Normal"/>
    <w:semiHidden/>
    <w:rsid w:val="00392B4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92B4D"/>
  </w:style>
  <w:style w:type="character" w:styleId="FootnoteReference">
    <w:name w:val="footnote reference"/>
    <w:semiHidden/>
    <w:rsid w:val="00392B4D"/>
    <w:rPr>
      <w:vertAlign w:val="superscript"/>
    </w:rPr>
  </w:style>
  <w:style w:type="character" w:styleId="PageNumber">
    <w:name w:val="page number"/>
    <w:basedOn w:val="DefaultParagraphFont"/>
    <w:rsid w:val="00392B4D"/>
  </w:style>
  <w:style w:type="paragraph" w:customStyle="1" w:styleId="AdvanceBullet">
    <w:name w:val="Advance Bullet"/>
    <w:basedOn w:val="Normal"/>
    <w:link w:val="AdvanceBulletChar"/>
    <w:rsid w:val="00D83274"/>
    <w:pPr>
      <w:numPr>
        <w:numId w:val="2"/>
      </w:numPr>
      <w:spacing w:before="110" w:after="110" w:line="220" w:lineRule="exact"/>
      <w:ind w:left="357" w:hanging="357"/>
    </w:pPr>
    <w:rPr>
      <w:rFonts w:ascii="Arial" w:hAnsi="Arial"/>
      <w:color w:val="5B5C5E"/>
      <w:kern w:val="19"/>
      <w:sz w:val="18"/>
      <w:szCs w:val="19"/>
      <w:lang w:val="x-none" w:eastAsia="x-none"/>
    </w:rPr>
  </w:style>
  <w:style w:type="paragraph" w:styleId="NormalIndent">
    <w:name w:val="Normal Indent"/>
    <w:basedOn w:val="Normal"/>
    <w:rsid w:val="003E7BC8"/>
    <w:pPr>
      <w:ind w:left="720"/>
    </w:pPr>
  </w:style>
  <w:style w:type="paragraph" w:customStyle="1" w:styleId="AdvanceNumberedList">
    <w:name w:val="Advance Numbered List"/>
    <w:basedOn w:val="AdvanceBullet"/>
    <w:rsid w:val="00424479"/>
    <w:pPr>
      <w:numPr>
        <w:numId w:val="3"/>
      </w:numPr>
    </w:pPr>
  </w:style>
  <w:style w:type="paragraph" w:customStyle="1" w:styleId="AdvanceCoverTitle">
    <w:name w:val="Advance Cover Title"/>
    <w:basedOn w:val="AdvanceNormalcopy"/>
    <w:rsid w:val="003C7BD4"/>
    <w:pPr>
      <w:spacing w:before="110" w:after="110" w:line="380" w:lineRule="exact"/>
      <w:jc w:val="right"/>
    </w:pPr>
    <w:rPr>
      <w:color w:val="F5822D"/>
      <w:sz w:val="40"/>
    </w:rPr>
  </w:style>
  <w:style w:type="paragraph" w:customStyle="1" w:styleId="AdvanceContentsSubtitles">
    <w:name w:val="Advance Contents Subtitles"/>
    <w:basedOn w:val="AdvanceNormalcopy"/>
    <w:rsid w:val="00D83274"/>
    <w:pPr>
      <w:tabs>
        <w:tab w:val="right" w:pos="1134"/>
        <w:tab w:val="right" w:pos="4536"/>
      </w:tabs>
    </w:pPr>
    <w:rPr>
      <w:b/>
    </w:rPr>
  </w:style>
  <w:style w:type="paragraph" w:customStyle="1" w:styleId="AdvanceTableHeader">
    <w:name w:val="Advance Table Header"/>
    <w:basedOn w:val="AdvanceNormalcopy"/>
    <w:rsid w:val="001378B2"/>
    <w:rPr>
      <w:b/>
      <w:color w:val="FFFFFF"/>
    </w:rPr>
  </w:style>
  <w:style w:type="paragraph" w:customStyle="1" w:styleId="AdvancePagenumber">
    <w:name w:val="Advance Page number"/>
    <w:basedOn w:val="AdvanceNormalcopy"/>
    <w:rsid w:val="001378B2"/>
    <w:pPr>
      <w:jc w:val="right"/>
    </w:pPr>
  </w:style>
  <w:style w:type="paragraph" w:customStyle="1" w:styleId="AdvanceTableleftcolumn">
    <w:name w:val="Advance Table left column"/>
    <w:basedOn w:val="AdvancePagenumber"/>
    <w:rsid w:val="00955DDD"/>
    <w:pPr>
      <w:jc w:val="left"/>
    </w:pPr>
    <w:rPr>
      <w:b/>
      <w:color w:val="F5822D"/>
    </w:rPr>
  </w:style>
  <w:style w:type="paragraph" w:styleId="BodyText">
    <w:name w:val="Body Text"/>
    <w:basedOn w:val="Normal"/>
    <w:rsid w:val="00EF6AD9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styleId="CommentReference">
    <w:name w:val="annotation reference"/>
    <w:semiHidden/>
    <w:rsid w:val="00BB6343"/>
    <w:rPr>
      <w:sz w:val="16"/>
      <w:szCs w:val="16"/>
    </w:rPr>
  </w:style>
  <w:style w:type="paragraph" w:styleId="CommentText">
    <w:name w:val="annotation text"/>
    <w:basedOn w:val="Normal"/>
    <w:semiHidden/>
    <w:rsid w:val="00BB63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6343"/>
    <w:rPr>
      <w:b/>
      <w:bCs/>
    </w:rPr>
  </w:style>
  <w:style w:type="paragraph" w:styleId="BalloonText">
    <w:name w:val="Balloon Text"/>
    <w:basedOn w:val="Normal"/>
    <w:semiHidden/>
    <w:rsid w:val="00BB63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2170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en-GB"/>
    </w:rPr>
  </w:style>
  <w:style w:type="character" w:styleId="Hyperlink">
    <w:name w:val="Hyperlink"/>
    <w:rsid w:val="00022170"/>
    <w:rPr>
      <w:strike w:val="0"/>
      <w:dstrike w:val="0"/>
      <w:color w:val="0000FF"/>
      <w:u w:val="none"/>
      <w:effect w:val="none"/>
    </w:rPr>
  </w:style>
  <w:style w:type="paragraph" w:customStyle="1" w:styleId="Schedule">
    <w:name w:val="Schedule"/>
    <w:basedOn w:val="Heading1"/>
    <w:rsid w:val="00022170"/>
    <w:pPr>
      <w:numPr>
        <w:numId w:val="4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kern w:val="28"/>
      <w:sz w:val="24"/>
      <w:szCs w:val="20"/>
    </w:rPr>
  </w:style>
  <w:style w:type="character" w:customStyle="1" w:styleId="AdvanceNormalcopyChar">
    <w:name w:val="Advance Normal copy Char"/>
    <w:link w:val="AdvanceNormalcopy"/>
    <w:rsid w:val="00006B0B"/>
    <w:rPr>
      <w:rFonts w:ascii="Arial" w:hAnsi="Arial"/>
      <w:color w:val="5B5C5E"/>
      <w:sz w:val="18"/>
      <w:szCs w:val="24"/>
      <w:lang w:val="en-GB" w:eastAsia="en-US" w:bidi="ar-SA"/>
    </w:rPr>
  </w:style>
  <w:style w:type="character" w:customStyle="1" w:styleId="AdvanceBulletChar">
    <w:name w:val="Advance Bullet Char"/>
    <w:link w:val="AdvanceBullet"/>
    <w:rsid w:val="005F3C6F"/>
    <w:rPr>
      <w:rFonts w:ascii="Arial" w:hAnsi="Arial"/>
      <w:color w:val="5B5C5E"/>
      <w:kern w:val="19"/>
      <w:sz w:val="18"/>
      <w:szCs w:val="19"/>
    </w:rPr>
  </w:style>
  <w:style w:type="character" w:styleId="FollowedHyperlink">
    <w:name w:val="FollowedHyperlink"/>
    <w:rsid w:val="002C28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610E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cp:lastModifiedBy>Rupert</cp:lastModifiedBy>
  <cp:revision>2</cp:revision>
  <cp:lastPrinted>2017-06-16T16:02:00Z</cp:lastPrinted>
  <dcterms:created xsi:type="dcterms:W3CDTF">2018-09-28T17:10:00Z</dcterms:created>
  <dcterms:modified xsi:type="dcterms:W3CDTF">2018-09-28T17:10:00Z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IFAAOfxplqAWccOcGL9KiPsz9GMWrrn376LCggOQUjs8B/d5HOr8yHOivdYzrf8eA2y6xKBlE+nyVTNo_x000d_
U+BP8LWH4L0cguDjcTb1crFzFuChC3o3zwhSQMq4CQBuj3lvIcYICTT1Lp46F2A9LIUz7HqVGXRc_x000d_
LJ5TgWPMKBRVbNBEN1mUTqxac/890UrGM/0JAYgR7N9A1Qiv9CoPxAGkFgGxtDT90vAgf3LSEiNe_x000d_
BiTdnSgoG36H6FFA2</vt:lpwstr>
  </property>
  <property fmtid="{D5CDD505-2E9C-101B-9397-08002B2CF9AE}" pid="3" name="MAIL_MSG_ID2">
    <vt:lpwstr>YrPdVlYRexZhdRmMwbJBuIqw1NO6SP3LLd2f1NtTqKiDa7DhbWKXDiHC1bQ_x000d_
/BtslmrN+XtKMd3L</vt:lpwstr>
  </property>
  <property fmtid="{D5CDD505-2E9C-101B-9397-08002B2CF9AE}" pid="4" name="RESPONSE_SENDER_NAME">
    <vt:lpwstr>gAAAFrATEITNPlhi2ThhqKVbHN/N94FiAWzh</vt:lpwstr>
  </property>
  <property fmtid="{D5CDD505-2E9C-101B-9397-08002B2CF9AE}" pid="5" name="EMAIL_OWNER_ADDRESS">
    <vt:lpwstr>ABAAMV6B7YzPbaLWmYXM4yLUDHMK8tsRP7nY+1MKTfgbQg3k1YrJxdoBeyHKEDuZi7WL</vt:lpwstr>
  </property>
</Properties>
</file>